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88" w:rsidRPr="007E4588" w:rsidRDefault="007E4588" w:rsidP="007E4588">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rPr>
      </w:pPr>
      <w:r w:rsidRPr="007E4588">
        <w:rPr>
          <w:rFonts w:ascii="Times New Roman" w:eastAsia="Times New Roman" w:hAnsi="Times New Roman" w:cs="Times New Roman"/>
          <w:b/>
          <w:bCs/>
          <w:color w:val="000000"/>
          <w:sz w:val="24"/>
          <w:szCs w:val="24"/>
        </w:rPr>
        <w:t>ПОЯСНИТЕЛЬНАЯ ЗАПИСКА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Рабочая программа разработана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на основе:</w:t>
      </w:r>
    </w:p>
    <w:p w:rsidR="007E4588" w:rsidRPr="007E4588" w:rsidRDefault="007E4588" w:rsidP="007E4588">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1.​ </w:t>
      </w:r>
      <w:r w:rsidRPr="007E4588">
        <w:rPr>
          <w:rFonts w:ascii="Times New Roman" w:eastAsia="Times New Roman" w:hAnsi="Times New Roman" w:cs="Times New Roman"/>
          <w:color w:val="000000"/>
          <w:sz w:val="20"/>
          <w:szCs w:val="20"/>
        </w:rPr>
        <w:t>Закона РФ «Об образовании»: статьи 7, 9, 32.</w:t>
      </w:r>
    </w:p>
    <w:p w:rsidR="007E4588" w:rsidRPr="007E4588" w:rsidRDefault="007E4588" w:rsidP="007E4588">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2.​ </w:t>
      </w:r>
      <w:r w:rsidRPr="007E4588">
        <w:rPr>
          <w:rFonts w:ascii="Times New Roman" w:eastAsia="Times New Roman" w:hAnsi="Times New Roman" w:cs="Times New Roman"/>
          <w:color w:val="000000"/>
          <w:sz w:val="20"/>
          <w:szCs w:val="20"/>
        </w:rPr>
        <w:t>приказа Министерства образования и науки Российской Федерации № 373 от 06.10.2009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22.12.2009, регистрационный № 15785);</w:t>
      </w:r>
    </w:p>
    <w:p w:rsidR="007E4588" w:rsidRPr="007E4588" w:rsidRDefault="007E4588" w:rsidP="007E4588">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3.​ </w:t>
      </w:r>
      <w:r w:rsidRPr="007E4588">
        <w:rPr>
          <w:rFonts w:ascii="Times New Roman" w:eastAsia="Times New Roman" w:hAnsi="Times New Roman" w:cs="Times New Roman"/>
          <w:color w:val="000000"/>
          <w:sz w:val="20"/>
          <w:szCs w:val="20"/>
        </w:rPr>
        <w:t>приказа Министерства образования и науки Российской Федерации от 26.11.2010 № 1241 «О внесении изменений в федеральный государственный стандарт начального общего образования, утвержденный приказом Минобрнауки России от 06.10.2009 № 373» (зарегистрирован Минюстом России 04.02.2010, регистрационный № 19707);</w:t>
      </w:r>
    </w:p>
    <w:p w:rsidR="007E4588" w:rsidRPr="007E4588" w:rsidRDefault="007E4588" w:rsidP="007E4588">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4.​ </w:t>
      </w:r>
      <w:r w:rsidRPr="007E4588">
        <w:rPr>
          <w:rFonts w:ascii="Times New Roman" w:eastAsia="Times New Roman" w:hAnsi="Times New Roman" w:cs="Times New Roman"/>
          <w:color w:val="000000"/>
          <w:sz w:val="20"/>
          <w:szCs w:val="20"/>
        </w:rPr>
        <w:t>постановления Главного государственного санитарного врача Российской Федерации № 189 от 29.12.2010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номер 19993);</w:t>
      </w:r>
    </w:p>
    <w:p w:rsidR="007E4588" w:rsidRPr="007E4588" w:rsidRDefault="007E4588" w:rsidP="007E4588">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5.​ </w:t>
      </w:r>
      <w:r w:rsidRPr="007E4588">
        <w:rPr>
          <w:rFonts w:ascii="Times New Roman" w:eastAsia="Times New Roman" w:hAnsi="Times New Roman" w:cs="Times New Roman"/>
          <w:color w:val="000000"/>
          <w:sz w:val="20"/>
          <w:szCs w:val="20"/>
        </w:rPr>
        <w:t>Методических рекомендации по формированию учебных планов для образовательных учреждений Воронежской области, реализующих основную образовательную программу начального общего образования в соответствии с федеральным государственным образовательным стандартом начального общего образования Департамента образования, науки и молодежной политики Воронежской области от 24.08.2012 № 01-03/06321;</w:t>
      </w:r>
    </w:p>
    <w:p w:rsidR="007E4588" w:rsidRPr="007E4588" w:rsidRDefault="007E4588" w:rsidP="007E4588">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6.​ </w:t>
      </w:r>
      <w:r w:rsidRPr="007E4588">
        <w:rPr>
          <w:rFonts w:ascii="Times New Roman" w:eastAsia="Times New Roman" w:hAnsi="Times New Roman" w:cs="Times New Roman"/>
          <w:color w:val="000000"/>
          <w:sz w:val="20"/>
          <w:szCs w:val="20"/>
        </w:rPr>
        <w:t>Концепции Духовно-нравственного развития и воспитания личности,</w:t>
      </w:r>
    </w:p>
    <w:p w:rsidR="007E4588" w:rsidRPr="007E4588" w:rsidRDefault="007E4588" w:rsidP="007E4588">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7.​ </w:t>
      </w:r>
      <w:r w:rsidRPr="007E4588">
        <w:rPr>
          <w:rFonts w:ascii="Times New Roman" w:eastAsia="Times New Roman" w:hAnsi="Times New Roman" w:cs="Times New Roman"/>
          <w:color w:val="000000"/>
          <w:sz w:val="20"/>
          <w:szCs w:val="20"/>
        </w:rPr>
        <w:t>Письмо Минобразования России от 20.02.99г. №220/11-12 «О недопустимости перегрузок обучающихся начальной школы».</w:t>
      </w:r>
    </w:p>
    <w:p w:rsidR="007E4588" w:rsidRPr="007E4588" w:rsidRDefault="007E4588" w:rsidP="007E4588">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8.​ </w:t>
      </w:r>
      <w:r w:rsidRPr="007E4588">
        <w:rPr>
          <w:rFonts w:ascii="Times New Roman" w:eastAsia="Times New Roman" w:hAnsi="Times New Roman" w:cs="Times New Roman"/>
          <w:color w:val="000000"/>
          <w:sz w:val="20"/>
          <w:szCs w:val="20"/>
        </w:rPr>
        <w:t>Примерной авторской программы УМК «Перспективная на​чальная школа» Р. Г. Чураковой, О. В. Малаховской, М. Л. Каленчук «Русский язык» (образовательная программа «Перспективная начальная школа»), изд. М: АКАДЕМКНИГА-УЧЕБНИК,2007г.</w:t>
      </w:r>
    </w:p>
    <w:p w:rsidR="007E4588" w:rsidRPr="007E4588" w:rsidRDefault="007E4588" w:rsidP="007E4588">
      <w:pPr>
        <w:shd w:val="clear" w:color="auto" w:fill="FFFFFF"/>
        <w:spacing w:before="58" w:after="100" w:afterAutospacing="1" w:line="240" w:lineRule="auto"/>
        <w:ind w:left="425"/>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800000"/>
          <w:sz w:val="20"/>
        </w:rPr>
        <w:t>Для реализации программы используют учебно-методический комплект:</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УМК </w:t>
      </w:r>
      <w:r w:rsidRPr="007E4588">
        <w:rPr>
          <w:rFonts w:ascii="Times New Roman" w:eastAsia="Times New Roman" w:hAnsi="Times New Roman" w:cs="Times New Roman"/>
          <w:b/>
          <w:bCs/>
          <w:color w:val="000000"/>
          <w:sz w:val="20"/>
          <w:u w:val="single"/>
        </w:rPr>
        <w:t>по русскому языку</w:t>
      </w:r>
      <w:r w:rsidRPr="007E4588">
        <w:rPr>
          <w:rFonts w:ascii="Times New Roman" w:eastAsia="Times New Roman" w:hAnsi="Times New Roman" w:cs="Times New Roman"/>
          <w:b/>
          <w:bCs/>
          <w:color w:val="000000"/>
          <w:sz w:val="20"/>
        </w:rPr>
        <w:t> (обучение грамоте):</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1)​ </w:t>
      </w:r>
      <w:r w:rsidRPr="007E4588">
        <w:rPr>
          <w:rFonts w:ascii="Times New Roman" w:eastAsia="Times New Roman" w:hAnsi="Times New Roman" w:cs="Times New Roman"/>
          <w:color w:val="000000"/>
          <w:sz w:val="20"/>
          <w:szCs w:val="20"/>
        </w:rPr>
        <w:t>- Агаркова, Н.Г. Азбука. 1 класс :</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учебник</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по обучению грамоте и чтению / Н.Г. Агаркова, Ю.А. Агарков ; под ред. М.Л. Каленчук. – М. : Академкнига/Учебник, 2012.</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2)​ </w:t>
      </w:r>
      <w:r w:rsidRPr="007E4588">
        <w:rPr>
          <w:rFonts w:ascii="Times New Roman" w:eastAsia="Times New Roman" w:hAnsi="Times New Roman" w:cs="Times New Roman"/>
          <w:color w:val="000000"/>
          <w:sz w:val="20"/>
          <w:szCs w:val="20"/>
        </w:rPr>
        <w:t>- Агаркова, Н.Г. Азбука. 1 класс :</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тетрадь по письму № 1, 2, 3</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 Н.Г. Агаркова, Ю.А. Агарков. – М. : Академкнига/Учебник, 2012.</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3)​ </w:t>
      </w:r>
      <w:r w:rsidRPr="007E4588">
        <w:rPr>
          <w:rFonts w:ascii="Times New Roman" w:eastAsia="Times New Roman" w:hAnsi="Times New Roman" w:cs="Times New Roman"/>
          <w:color w:val="000000"/>
          <w:sz w:val="20"/>
          <w:szCs w:val="20"/>
        </w:rPr>
        <w:t>- Агаркова, Н.Г. Азбука. Обучение грамоте и чтению : 1 класс :</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Методическое пособие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 Н.Г. Агаркова, Ю.А. Агарков. – М. : Академкнига/Учебник, 2012.</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УМК</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u w:val="single"/>
        </w:rPr>
        <w:t>по русскому языку</w:t>
      </w:r>
      <w:r w:rsidRPr="007E4588">
        <w:rPr>
          <w:rFonts w:ascii="Times New Roman" w:eastAsia="Times New Roman" w:hAnsi="Times New Roman" w:cs="Times New Roman"/>
          <w:color w:val="000000"/>
          <w:sz w:val="20"/>
          <w:szCs w:val="20"/>
        </w:rPr>
        <w:t>:</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1)​ Н.А. Чуракова, РУССКИЙ ЯЗЫК 1 КЛАСС . </w:t>
      </w:r>
      <w:r w:rsidRPr="007E4588">
        <w:rPr>
          <w:rFonts w:ascii="Times New Roman" w:eastAsia="Times New Roman" w:hAnsi="Times New Roman" w:cs="Times New Roman"/>
          <w:b/>
          <w:bCs/>
          <w:color w:val="000000"/>
          <w:sz w:val="20"/>
        </w:rPr>
        <w:t>Учебник</w:t>
      </w:r>
      <w:r w:rsidRPr="007E4588">
        <w:rPr>
          <w:rFonts w:ascii="Times New Roman" w:eastAsia="Times New Roman" w:hAnsi="Times New Roman" w:cs="Times New Roman"/>
          <w:color w:val="000000"/>
          <w:sz w:val="20"/>
        </w:rPr>
        <w:t>, АКАДЕМКНИГА/УЧЕБНИК 2012</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2)​ Е.Р. Гольфман РУССКИЙ ЯЗЫК 1 КЛАСС . </w:t>
      </w:r>
      <w:r w:rsidRPr="007E4588">
        <w:rPr>
          <w:rFonts w:ascii="Times New Roman" w:eastAsia="Times New Roman" w:hAnsi="Times New Roman" w:cs="Times New Roman"/>
          <w:b/>
          <w:bCs/>
          <w:color w:val="000000"/>
          <w:sz w:val="20"/>
        </w:rPr>
        <w:t>Тетрадь</w:t>
      </w:r>
      <w:r w:rsidRPr="007E4588">
        <w:rPr>
          <w:rFonts w:ascii="Times New Roman" w:eastAsia="Times New Roman" w:hAnsi="Times New Roman" w:cs="Times New Roman"/>
          <w:color w:val="000000"/>
          <w:sz w:val="20"/>
        </w:rPr>
        <w:t> для самостоятельной работы, МОСКВА АКАДЕМКНИГА /УЧЕБНИК 2013</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3)​ Чуракова Н.А., Гольфман Е.Р. Русский язык </w:t>
      </w: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b/>
          <w:bCs/>
          <w:color w:val="000000"/>
          <w:sz w:val="20"/>
        </w:rPr>
        <w:t>Методическое пособие</w:t>
      </w:r>
      <w:r w:rsidRPr="007E4588">
        <w:rPr>
          <w:rFonts w:ascii="Times New Roman" w:eastAsia="Times New Roman" w:hAnsi="Times New Roman" w:cs="Times New Roman"/>
          <w:color w:val="000000"/>
          <w:sz w:val="20"/>
        </w:rPr>
        <w:t> Издание 2 е, исправленное и дополненное МОСКВА АКАДЕМКНИГА/УЧЕБНИК 2007</w:t>
      </w:r>
    </w:p>
    <w:p w:rsidR="007E4588" w:rsidRPr="007E4588" w:rsidRDefault="007E4588" w:rsidP="007E4588">
      <w:pPr>
        <w:shd w:val="clear" w:color="auto" w:fill="FFFFFF"/>
        <w:spacing w:before="58" w:after="100" w:afterAutospacing="1" w:line="240" w:lineRule="auto"/>
        <w:ind w:left="425"/>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800000"/>
          <w:sz w:val="20"/>
        </w:rPr>
        <w:lastRenderedPageBreak/>
        <w:t>Место учебного предмета в учебном плане</w:t>
      </w:r>
    </w:p>
    <w:p w:rsidR="007E4588" w:rsidRPr="007E4588" w:rsidRDefault="007E4588" w:rsidP="007E4588">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Систематический курс русского языка представлен в начальной школе как совокупность понятий, правил, сведений, взаимодействующих между собой и являющихся основой для интеллектуального и коммуникативного развития детей.</w:t>
      </w:r>
    </w:p>
    <w:p w:rsidR="007E4588" w:rsidRPr="007E4588" w:rsidRDefault="007E4588" w:rsidP="007E4588">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u w:val="single"/>
        </w:rPr>
        <w:t>В 1-ом классе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максимальное количество часов на изучение предмета «Русский язык» на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165 часов (5 часов в неделю, 33 недели</w:t>
      </w:r>
      <w:r w:rsidRPr="007E4588">
        <w:rPr>
          <w:rFonts w:ascii="Times New Roman" w:eastAsia="Times New Roman" w:hAnsi="Times New Roman" w:cs="Times New Roman"/>
          <w:color w:val="000000"/>
          <w:sz w:val="20"/>
          <w:szCs w:val="20"/>
        </w:rPr>
        <w:t>):</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русский язык (обучение грамоте) – 160ч . Определяется темпом обучаемости учеников, их индивидуальными особенностями и спецификой используемых учебных средств.</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русский язык - 50 часов (2 полугодие, послебукварный период).</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резерв – 5ч</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u w:val="single"/>
        </w:rPr>
        <w:t>Во 2-ом, 3-ем и 4-ом классах</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по 170 часов</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в год (5 часов в неделю, 34 нед).</w:t>
      </w:r>
    </w:p>
    <w:p w:rsidR="007E4588" w:rsidRPr="007E4588" w:rsidRDefault="007E4588" w:rsidP="007E4588">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800000"/>
          <w:sz w:val="20"/>
        </w:rPr>
        <w:t>Общая характеристика учебного предмета</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Программа разработана в соответствии с требованиями образовательных стандартов, сделавших упор на формирование общеучебных умений и навыков, на использование приобретенных знаний и умений в практической деятельности и повседневной жизни.</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Программа разработана и в соответствии с теми принципами, которые сформулированы в концепции «Перспективная начальная школа» (т.е. принципами развивающего обучения, которое сочетается с традиционными принципами прочности). Учет психологической характеристики современного школьника потребовал пересмотра некоторых важных теоретических позиций, продумывания особого комплекта по русскому языку, включая в его корпус той словарной и орфоэпической работы, которая никогда ранее не практиковалась, как система.</w:t>
      </w:r>
      <w:r w:rsidRPr="007E4588">
        <w:rPr>
          <w:rFonts w:ascii="Times New Roman" w:eastAsia="Times New Roman" w:hAnsi="Times New Roman" w:cs="Times New Roman"/>
          <w:color w:val="000000"/>
          <w:sz w:val="20"/>
          <w:szCs w:val="20"/>
        </w:rPr>
        <w:br/>
      </w:r>
      <w:r w:rsidRPr="007E4588">
        <w:rPr>
          <w:rFonts w:ascii="Times New Roman" w:eastAsia="Times New Roman" w:hAnsi="Times New Roman" w:cs="Times New Roman"/>
          <w:b/>
          <w:bCs/>
          <w:color w:val="000000"/>
          <w:sz w:val="20"/>
        </w:rPr>
        <w:t>Цель курса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 обучение первоначальному чтению и письму на основе ознакомления учащихся с наиболее общими закономерностями устройствами и функционирования графической системы русского языка, что является важным и необходимым условием формирования у них полноценных языковых знаний и умений.</w:t>
      </w:r>
    </w:p>
    <w:p w:rsidR="007E4588" w:rsidRPr="007E4588" w:rsidRDefault="007E4588" w:rsidP="007E4588">
      <w:pPr>
        <w:shd w:val="clear" w:color="auto" w:fill="FFFFFF"/>
        <w:spacing w:before="100" w:beforeAutospacing="1" w:after="100" w:afterAutospacing="1" w:line="240" w:lineRule="auto"/>
        <w:ind w:left="425"/>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  Задачи курса:</w:t>
      </w:r>
    </w:p>
    <w:p w:rsidR="007E4588" w:rsidRPr="007E4588" w:rsidRDefault="007E4588" w:rsidP="007E4588">
      <w:pPr>
        <w:shd w:val="clear" w:color="auto" w:fill="FFFFFF"/>
        <w:spacing w:before="100" w:beforeAutospacing="1" w:after="100" w:afterAutospacing="1" w:line="240" w:lineRule="auto"/>
        <w:ind w:left="425"/>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Для достижения поставленных целей изучения русского языка в начальной школе необходимо решение следующих практических  </w:t>
      </w:r>
      <w:r w:rsidRPr="007E4588">
        <w:rPr>
          <w:rFonts w:ascii="Times New Roman" w:eastAsia="Times New Roman" w:hAnsi="Times New Roman" w:cs="Times New Roman"/>
          <w:b/>
          <w:bCs/>
          <w:color w:val="000000"/>
          <w:sz w:val="20"/>
        </w:rPr>
        <w:t>задач</w:t>
      </w:r>
      <w:r w:rsidRPr="007E4588">
        <w:rPr>
          <w:rFonts w:ascii="Times New Roman" w:eastAsia="Times New Roman" w:hAnsi="Times New Roman" w:cs="Times New Roman"/>
          <w:color w:val="000000"/>
          <w:sz w:val="20"/>
        </w:rPr>
        <w:t>:</w:t>
      </w:r>
      <w:r w:rsidRPr="007E4588">
        <w:rPr>
          <w:rFonts w:ascii="Times New Roman" w:eastAsia="Times New Roman" w:hAnsi="Times New Roman" w:cs="Times New Roman"/>
          <w:b/>
          <w:bCs/>
          <w:color w:val="000000"/>
          <w:sz w:val="20"/>
        </w:rPr>
        <w:t> </w:t>
      </w:r>
    </w:p>
    <w:p w:rsidR="007E4588" w:rsidRPr="007E4588" w:rsidRDefault="007E4588" w:rsidP="007E4588">
      <w:pPr>
        <w:shd w:val="clear" w:color="auto" w:fill="FFFFFF"/>
        <w:spacing w:before="100" w:beforeAutospacing="1" w:after="100" w:afterAutospacing="1" w:line="240" w:lineRule="auto"/>
        <w:ind w:left="1145" w:hanging="36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rPr>
        <w:t>развитие у детей патриотического чувства по отношению к родному языку: любви и интереса к нему, осознания его красоты и эстетической ценности, гордости и уважения к языку как части русской национальной культуры;</w:t>
      </w:r>
    </w:p>
    <w:p w:rsidR="007E4588" w:rsidRPr="007E4588" w:rsidRDefault="007E4588" w:rsidP="007E4588">
      <w:pPr>
        <w:shd w:val="clear" w:color="auto" w:fill="FFFFFF"/>
        <w:spacing w:before="100" w:beforeAutospacing="1" w:after="100" w:afterAutospacing="1" w:line="240" w:lineRule="auto"/>
        <w:ind w:left="1145" w:hanging="36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rPr>
        <w:t>осознание себя носителем языка, языковой личностью, которая находится в постоянном диалоге (через язык и созданные на нем тексты) с миром и с самим собой;</w:t>
      </w:r>
    </w:p>
    <w:p w:rsidR="007E4588" w:rsidRPr="007E4588" w:rsidRDefault="007E4588" w:rsidP="007E4588">
      <w:pPr>
        <w:shd w:val="clear" w:color="auto" w:fill="FFFFFF"/>
        <w:spacing w:before="100" w:beforeAutospacing="1" w:after="100" w:afterAutospacing="1" w:line="240" w:lineRule="auto"/>
        <w:ind w:left="1145" w:hanging="36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rPr>
        <w:t>развитие  речи, мышления, воображения школьников, умения выбирать средства языка в соответствии с целями, задачами и условиями общения;      </w:t>
      </w:r>
    </w:p>
    <w:p w:rsidR="007E4588" w:rsidRPr="007E4588" w:rsidRDefault="007E4588" w:rsidP="007E4588">
      <w:pPr>
        <w:shd w:val="clear" w:color="auto" w:fill="FFFFFF"/>
        <w:spacing w:before="100" w:beforeAutospacing="1" w:after="100" w:afterAutospacing="1" w:line="240" w:lineRule="auto"/>
        <w:ind w:left="1145" w:hanging="36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rPr>
        <w:t>освоение  первоначальных знаний о лексике, фонетике, грамматике русского языка;</w:t>
      </w:r>
    </w:p>
    <w:p w:rsidR="007E4588" w:rsidRPr="007E4588" w:rsidRDefault="007E4588" w:rsidP="007E4588">
      <w:pPr>
        <w:shd w:val="clear" w:color="auto" w:fill="FFFFFF"/>
        <w:spacing w:before="100" w:beforeAutospacing="1" w:after="100" w:afterAutospacing="1" w:line="240" w:lineRule="auto"/>
        <w:ind w:left="1145" w:hanging="36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rPr>
        <w:t>овладение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w:t>
      </w:r>
    </w:p>
    <w:p w:rsidR="007E4588" w:rsidRPr="007E4588" w:rsidRDefault="007E4588" w:rsidP="007E4588">
      <w:pPr>
        <w:shd w:val="clear" w:color="auto" w:fill="FFFFFF"/>
        <w:spacing w:before="100" w:beforeAutospacing="1" w:after="100" w:afterAutospacing="1" w:line="240" w:lineRule="auto"/>
        <w:ind w:left="1145" w:hanging="36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7E4588" w:rsidRPr="007E4588" w:rsidRDefault="007E4588" w:rsidP="007E4588">
      <w:pPr>
        <w:shd w:val="clear" w:color="auto" w:fill="FFFFFF"/>
        <w:spacing w:before="100" w:beforeAutospacing="1" w:after="100" w:afterAutospacing="1" w:line="240" w:lineRule="auto"/>
        <w:ind w:left="1145" w:hanging="36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lastRenderedPageBreak/>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rPr>
        <w:t>развитие личности школьника, его творческих способностей, интереса к учению.</w:t>
      </w:r>
    </w:p>
    <w:p w:rsidR="007E4588" w:rsidRPr="007E4588" w:rsidRDefault="007E4588" w:rsidP="007E4588">
      <w:pPr>
        <w:shd w:val="clear" w:color="auto" w:fill="FFFFFF"/>
        <w:spacing w:before="100" w:beforeAutospacing="1" w:after="100" w:afterAutospacing="1" w:line="240" w:lineRule="auto"/>
        <w:ind w:left="425"/>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Формы реализации программы:</w:t>
      </w:r>
    </w:p>
    <w:p w:rsidR="007E4588" w:rsidRPr="007E4588" w:rsidRDefault="007E4588" w:rsidP="007E4588">
      <w:pPr>
        <w:shd w:val="clear" w:color="auto" w:fill="FFFFFF"/>
        <w:spacing w:before="100" w:beforeAutospacing="1" w:after="100" w:afterAutospacing="1" w:line="240" w:lineRule="auto"/>
        <w:ind w:left="425"/>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-фронтальная;</w:t>
      </w:r>
    </w:p>
    <w:p w:rsidR="007E4588" w:rsidRPr="007E4588" w:rsidRDefault="007E4588" w:rsidP="007E4588">
      <w:pPr>
        <w:shd w:val="clear" w:color="auto" w:fill="FFFFFF"/>
        <w:spacing w:before="100" w:beforeAutospacing="1" w:after="100" w:afterAutospacing="1" w:line="240" w:lineRule="auto"/>
        <w:ind w:left="425"/>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-парная;</w:t>
      </w:r>
    </w:p>
    <w:p w:rsidR="007E4588" w:rsidRPr="007E4588" w:rsidRDefault="007E4588" w:rsidP="007E4588">
      <w:pPr>
        <w:shd w:val="clear" w:color="auto" w:fill="FFFFFF"/>
        <w:spacing w:before="100" w:beforeAutospacing="1" w:after="100" w:afterAutospacing="1" w:line="240" w:lineRule="auto"/>
        <w:ind w:left="425"/>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-групповая;</w:t>
      </w:r>
    </w:p>
    <w:p w:rsidR="007E4588" w:rsidRPr="007E4588" w:rsidRDefault="007E4588" w:rsidP="007E4588">
      <w:pPr>
        <w:shd w:val="clear" w:color="auto" w:fill="FFFFFF"/>
        <w:spacing w:before="100" w:beforeAutospacing="1" w:after="100" w:afterAutospacing="1" w:line="240" w:lineRule="auto"/>
        <w:ind w:left="425"/>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-индивидуальная</w:t>
      </w:r>
    </w:p>
    <w:p w:rsidR="007E4588" w:rsidRPr="007E4588" w:rsidRDefault="007E4588" w:rsidP="007E4588">
      <w:pPr>
        <w:shd w:val="clear" w:color="auto" w:fill="FFFFFF"/>
        <w:spacing w:before="100" w:beforeAutospacing="1" w:after="100" w:afterAutospacing="1" w:line="240" w:lineRule="auto"/>
        <w:ind w:left="425"/>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Методы реализации программы:</w:t>
      </w:r>
    </w:p>
    <w:p w:rsidR="007E4588" w:rsidRPr="007E4588" w:rsidRDefault="007E4588" w:rsidP="007E4588">
      <w:pPr>
        <w:shd w:val="clear" w:color="auto" w:fill="FFFFFF"/>
        <w:spacing w:before="100" w:beforeAutospacing="1" w:after="100" w:afterAutospacing="1" w:line="240" w:lineRule="auto"/>
        <w:ind w:left="425"/>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w:t>
      </w:r>
      <w:r w:rsidRPr="007E4588">
        <w:rPr>
          <w:rFonts w:ascii="Times New Roman" w:eastAsia="Times New Roman" w:hAnsi="Times New Roman" w:cs="Times New Roman"/>
          <w:color w:val="000000"/>
          <w:sz w:val="20"/>
        </w:rPr>
        <w:t>практический;</w:t>
      </w:r>
    </w:p>
    <w:p w:rsidR="007E4588" w:rsidRPr="007E4588" w:rsidRDefault="007E4588" w:rsidP="007E4588">
      <w:pPr>
        <w:shd w:val="clear" w:color="auto" w:fill="FFFFFF"/>
        <w:spacing w:before="100" w:beforeAutospacing="1" w:after="100" w:afterAutospacing="1" w:line="240" w:lineRule="auto"/>
        <w:ind w:left="425"/>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-объяснительно-иллюстративный;</w:t>
      </w:r>
    </w:p>
    <w:p w:rsidR="007E4588" w:rsidRPr="007E4588" w:rsidRDefault="007E4588" w:rsidP="007E4588">
      <w:pPr>
        <w:shd w:val="clear" w:color="auto" w:fill="FFFFFF"/>
        <w:spacing w:before="100" w:beforeAutospacing="1" w:after="100" w:afterAutospacing="1" w:line="240" w:lineRule="auto"/>
        <w:ind w:left="425"/>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-частично- поисковый;</w:t>
      </w:r>
    </w:p>
    <w:p w:rsidR="007E4588" w:rsidRPr="007E4588" w:rsidRDefault="007E4588" w:rsidP="007E4588">
      <w:pPr>
        <w:shd w:val="clear" w:color="auto" w:fill="FFFFFF"/>
        <w:spacing w:before="100" w:beforeAutospacing="1" w:after="100" w:afterAutospacing="1" w:line="240" w:lineRule="auto"/>
        <w:ind w:left="425"/>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-наблюдение;</w:t>
      </w:r>
    </w:p>
    <w:p w:rsidR="007E4588" w:rsidRPr="007E4588" w:rsidRDefault="007E4588" w:rsidP="007E4588">
      <w:pPr>
        <w:shd w:val="clear" w:color="auto" w:fill="FFFFFF"/>
        <w:spacing w:before="100" w:beforeAutospacing="1" w:after="100" w:afterAutospacing="1" w:line="240" w:lineRule="auto"/>
        <w:ind w:left="425"/>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-информативный</w:t>
      </w:r>
    </w:p>
    <w:p w:rsidR="007E4588" w:rsidRPr="007E4588" w:rsidRDefault="007E4588" w:rsidP="007E458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Данный учебный предмет входит в образовательную область «</w:t>
      </w:r>
      <w:r w:rsidRPr="007E4588">
        <w:rPr>
          <w:rFonts w:ascii="Times New Roman" w:eastAsia="Times New Roman" w:hAnsi="Times New Roman" w:cs="Times New Roman"/>
          <w:color w:val="000000"/>
          <w:sz w:val="20"/>
          <w:u w:val="single"/>
        </w:rPr>
        <w:t>Филология</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u w:val="single"/>
        </w:rPr>
        <w:t>Специфика начального курса русского языка</w:t>
      </w:r>
      <w:r w:rsidRPr="007E4588">
        <w:rPr>
          <w:rFonts w:ascii="Times New Roman" w:eastAsia="Times New Roman" w:hAnsi="Times New Roman" w:cs="Times New Roman"/>
          <w:color w:val="000000"/>
          <w:sz w:val="20"/>
          <w:szCs w:val="20"/>
        </w:rPr>
        <w:t>заключается в его тесной взаимосвязи со всеми учебными предметами, особенно с литературным чтением. Эти два предмета представляют собой единую образовательную область, в которой изучение русского языка сочетается с обучением чтению и первоначальным литературным образованием.</w:t>
      </w:r>
    </w:p>
    <w:p w:rsidR="007E4588" w:rsidRPr="007E4588" w:rsidRDefault="007E4588" w:rsidP="007E458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Начальным этапом в первом классе является курс «Обучение грамоте».</w:t>
      </w:r>
    </w:p>
    <w:p w:rsidR="007E4588" w:rsidRPr="007E4588" w:rsidRDefault="007E4588" w:rsidP="007E45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Обучение грамоте</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Учебник «Азбука. Обучение грамоте и чтению», 1 класс (авторы Н.Г.Агаркова и Ю.А.Агар</w:t>
      </w:r>
      <w:r w:rsidRPr="007E4588">
        <w:rPr>
          <w:rFonts w:ascii="Times New Roman" w:eastAsia="Times New Roman" w:hAnsi="Times New Roman" w:cs="Times New Roman"/>
          <w:color w:val="000000"/>
          <w:sz w:val="20"/>
          <w:szCs w:val="20"/>
        </w:rPr>
        <w:t>ков), является составной частью завершенной предметной линии «Русский язык» комплекта «Перспективная начальная школа», направленной на реализацию государственного образовательного стандарта начального общего образования.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Цель курса «Обучение грамоте» </w:t>
      </w:r>
      <w:r w:rsidRPr="007E4588">
        <w:rPr>
          <w:rFonts w:ascii="Times New Roman" w:eastAsia="Times New Roman" w:hAnsi="Times New Roman" w:cs="Times New Roman"/>
          <w:i/>
          <w:iCs/>
          <w:color w:val="000000"/>
          <w:sz w:val="20"/>
        </w:rPr>
        <w:t>—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Учебник, тетради и методические пособия позволяют организовать обучение в логике постоянного развития речевой и интеллектуальной деятельности и изменения позиции школьника в учебной деятельности: методический аппарат способствует тому, что постоянно повышается самостоятельность первоклассников, степень участия в обмене мнениями, в коллективной работе.</w:t>
      </w:r>
    </w:p>
    <w:p w:rsidR="007E4588" w:rsidRPr="007E4588" w:rsidRDefault="007E4588" w:rsidP="007E4588">
      <w:pPr>
        <w:shd w:val="clear" w:color="auto" w:fill="FFFFFF"/>
        <w:spacing w:before="100" w:beforeAutospacing="1" w:after="100" w:afterAutospacing="1" w:line="240" w:lineRule="auto"/>
        <w:ind w:left="425"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Обучение письму идёт параллельно с обучением чтению с учётом требований координации устной и письменной речи.</w:t>
      </w:r>
    </w:p>
    <w:p w:rsidR="007E4588" w:rsidRPr="007E4588" w:rsidRDefault="007E4588" w:rsidP="007E4588">
      <w:pPr>
        <w:shd w:val="clear" w:color="auto" w:fill="FFFFFF"/>
        <w:spacing w:before="100" w:beforeAutospacing="1" w:after="100" w:afterAutospacing="1" w:line="240" w:lineRule="auto"/>
        <w:ind w:left="425"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Теоретической основой обучения грамоте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(чтению и письму) является звуковой аналитико-синтетический принцип в его современной интерпретации. В учебном процессе этот принцип реализуется через графическое действие, имеющее сложную фонемно-буквенную природу и реализующееся через звуковой анализ произносимых и воспринимаемых на слух слов, перекодирование их звуковой формы в графическую (в процессе письма) и наоборот (в процессе чтения), а также понимание значения воспроизведенных языковых единиц – слов, сочетаний слов, предложений и текста.</w:t>
      </w:r>
    </w:p>
    <w:p w:rsidR="007E4588" w:rsidRPr="007E4588" w:rsidRDefault="007E4588" w:rsidP="007E4588">
      <w:pPr>
        <w:shd w:val="clear" w:color="auto" w:fill="FFFFFF"/>
        <w:spacing w:before="100" w:beforeAutospacing="1" w:after="100" w:afterAutospacing="1" w:line="240" w:lineRule="auto"/>
        <w:ind w:left="425"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lastRenderedPageBreak/>
        <w:t>Овладение графическим действием в период усвоения грамоты – важнейшая задача обучения первоклассников, так как на основе этого действия у учащихся формируются общеучебные умения, навыки чтения и письма, без которых невозможно их дальнейшее полноценное обучение. В процессе усвоения грамоты у детей формируются первоначальные представления об основных единицах системы русского языка (звук, слово, словосочетание, предложение, текст), развивается фонематический слух, культура звукопроизнесения. Они овладевают умением, во-первых, воспроизводить вслух звуковую форму слова на основе условных моделей разного уровня абстракции: геометрических фигур (квадратов, кружков) и системы специальных транскрипционных знаков, во-вторых, перекодировать фонетическую запись речи в соответствующие буквы (печатные или письменные), в-третьих, воссоздавать звуковую форму слова по его буквенной модели, то есть читать.</w:t>
      </w:r>
    </w:p>
    <w:p w:rsidR="007E4588" w:rsidRPr="007E4588" w:rsidRDefault="007E4588" w:rsidP="007E4588">
      <w:pPr>
        <w:shd w:val="clear" w:color="auto" w:fill="FFFFFF"/>
        <w:spacing w:before="100" w:beforeAutospacing="1" w:after="100" w:afterAutospacing="1" w:line="240" w:lineRule="auto"/>
        <w:ind w:left="425"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Вместе с этим учащиеся овладевают технологией начертания письменных букв и их соединений в слогах, словах и предложениях.</w:t>
      </w:r>
    </w:p>
    <w:p w:rsidR="007E4588" w:rsidRPr="007E4588" w:rsidRDefault="007E4588" w:rsidP="007E4588">
      <w:pPr>
        <w:shd w:val="clear" w:color="auto" w:fill="FFFFFF"/>
        <w:spacing w:before="100" w:beforeAutospacing="1" w:after="100" w:afterAutospacing="1" w:line="240" w:lineRule="auto"/>
        <w:ind w:left="425"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Последовательность изучения звуков и букв в «Азбуке</w:t>
      </w:r>
      <w:r w:rsidRPr="007E4588">
        <w:rPr>
          <w:rFonts w:ascii="Times New Roman" w:eastAsia="Times New Roman" w:hAnsi="Times New Roman" w:cs="Times New Roman"/>
          <w:color w:val="000000"/>
          <w:sz w:val="20"/>
          <w:szCs w:val="20"/>
        </w:rPr>
        <w:t>» и соответственно в «Тетради по письму» обусловлена позиционным (слоговым) принципом русской графики и принятыми в ней правилами обозначения твердости-мягкости согласных и передачей на письме [й’].</w:t>
      </w:r>
    </w:p>
    <w:p w:rsidR="007E4588" w:rsidRPr="007E4588" w:rsidRDefault="007E4588" w:rsidP="007E4588">
      <w:pPr>
        <w:shd w:val="clear" w:color="auto" w:fill="FFFFFF"/>
        <w:spacing w:before="100" w:beforeAutospacing="1" w:after="100" w:afterAutospacing="1" w:line="240" w:lineRule="auto"/>
        <w:ind w:left="425"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Гласные звуки ([а], [о], [у], [э], [ы], [и]) и соответствующие буквы, обозначающие эти звуки, изучаются в первую очередь, так как они образуют слоги, на основе которых дети знакомятся с технологией чтения.</w:t>
      </w:r>
    </w:p>
    <w:p w:rsidR="007E4588" w:rsidRPr="007E4588" w:rsidRDefault="007E4588" w:rsidP="007E4588">
      <w:pPr>
        <w:shd w:val="clear" w:color="auto" w:fill="FFFFFF"/>
        <w:spacing w:before="100" w:beforeAutospacing="1" w:after="100" w:afterAutospacing="1" w:line="240" w:lineRule="auto"/>
        <w:ind w:left="425"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После гласных изучаются сонорные звуки, что обусловлено тем, что они противопоставлены только по признаку твёрдости-мягкости и не имеют пары по глухости-звонкости (а звук [й’] не имеет пары и по твёрдости/мягкости). На примере именно этой подгруппы согласных букв вводится понятие позиционного принципа графики, который гласит, что узнать значение буквы можно только по её окружению. Это можно показать с помощью изученных ранее букв, обозначающих гласные звуки, а</w:t>
      </w:r>
    </w:p>
    <w:p w:rsidR="007E4588" w:rsidRPr="007E4588" w:rsidRDefault="007E4588" w:rsidP="007E4588">
      <w:pPr>
        <w:shd w:val="clear" w:color="auto" w:fill="FFFFFF"/>
        <w:spacing w:before="100" w:beforeAutospacing="1" w:after="100" w:afterAutospacing="1" w:line="240" w:lineRule="auto"/>
        <w:ind w:left="425"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именно с помощью букв а, о, у, э, ы, обозначающих твёрдость предшествующих согласных, и буквы и, показывающей их мягкость.</w:t>
      </w:r>
    </w:p>
    <w:p w:rsidR="007E4588" w:rsidRPr="007E4588" w:rsidRDefault="007E4588" w:rsidP="007E4588">
      <w:pPr>
        <w:shd w:val="clear" w:color="auto" w:fill="FFFFFF"/>
        <w:spacing w:before="100" w:beforeAutospacing="1" w:after="100" w:afterAutospacing="1" w:line="240" w:lineRule="auto"/>
        <w:ind w:left="425"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Кроме того, изучение звука [й’] в этой группе позволяет познакомить детей с двумя функциями букв е, ё, ю, я.: обозначать два звука - [й’] и гласный, обозначать гласный звук и указывать при этом на мягкость предшествующего согласного.</w:t>
      </w:r>
    </w:p>
    <w:p w:rsidR="007E4588" w:rsidRPr="007E4588" w:rsidRDefault="007E4588" w:rsidP="007E4588">
      <w:pPr>
        <w:shd w:val="clear" w:color="auto" w:fill="FFFFFF"/>
        <w:spacing w:before="100" w:beforeAutospacing="1" w:after="100" w:afterAutospacing="1" w:line="240" w:lineRule="auto"/>
        <w:ind w:left="425"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Дети знакомятся также с употреблением мягкого знака для обозначения мягкости согласного.</w:t>
      </w:r>
    </w:p>
    <w:p w:rsidR="007E4588" w:rsidRPr="007E4588" w:rsidRDefault="007E4588" w:rsidP="007E4588">
      <w:pPr>
        <w:shd w:val="clear" w:color="auto" w:fill="FFFFFF"/>
        <w:spacing w:before="100" w:beforeAutospacing="1" w:after="100" w:afterAutospacing="1" w:line="240" w:lineRule="auto"/>
        <w:ind w:left="425"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На следующем этапе, при изучении парных звонких и глухих согласных, дети имеют возможность закрепить правила обозначения твердости-мягкости согласных и звука [й’] на письме на достаточно обширном словесном материале.</w:t>
      </w:r>
    </w:p>
    <w:p w:rsidR="007E4588" w:rsidRPr="007E4588" w:rsidRDefault="007E4588" w:rsidP="007E4588">
      <w:pPr>
        <w:shd w:val="clear" w:color="auto" w:fill="FFFFFF"/>
        <w:spacing w:before="100" w:beforeAutospacing="1" w:after="100" w:afterAutospacing="1" w:line="240" w:lineRule="auto"/>
        <w:ind w:left="425"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Затем они упражняются в звуковом анализе и чтении слов с разделительными ь и ъ и лишь потом изучают непарные по глухости-звонкости шумные согласные звуки и знакомятся с некоторыми традиционными правилами написания сочетаний шипящих и ц с различными гласными.</w:t>
      </w:r>
    </w:p>
    <w:p w:rsidR="007E4588" w:rsidRPr="007E4588" w:rsidRDefault="007E4588" w:rsidP="007E4588">
      <w:pPr>
        <w:shd w:val="clear" w:color="auto" w:fill="FFFFFF"/>
        <w:spacing w:before="100" w:beforeAutospacing="1" w:after="100" w:afterAutospacing="1" w:line="240" w:lineRule="auto"/>
        <w:ind w:left="425"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При подборе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словесного материала «Азбуки</w:t>
      </w:r>
      <w:r w:rsidRPr="007E4588">
        <w:rPr>
          <w:rFonts w:ascii="Times New Roman" w:eastAsia="Times New Roman" w:hAnsi="Times New Roman" w:cs="Times New Roman"/>
          <w:color w:val="000000"/>
          <w:sz w:val="20"/>
          <w:szCs w:val="20"/>
        </w:rPr>
        <w:t>» в заданной последовательности была использована компьютерная технология (программа «АБВ» Ю.А. Агаркова), что позволило создать специальные тексты для чтения, максимально насыщенные словами с изучаемыми на данном уроке звуками и буквами. Поэтому первоклассник в сравнительно короткий промежуток времени (при чтении лишь одной страницы текста) концентрированно упражняется в чтении слов, насыщенных буквой изученных звуков, и, следовательно, учится перекодировать буквы в соответствующие звуки.</w:t>
      </w:r>
    </w:p>
    <w:p w:rsidR="007E4588" w:rsidRPr="007E4588" w:rsidRDefault="007E4588" w:rsidP="007E4588">
      <w:pPr>
        <w:shd w:val="clear" w:color="auto" w:fill="FFFFFF"/>
        <w:spacing w:before="100" w:beforeAutospacing="1" w:after="100" w:afterAutospacing="1" w:line="240" w:lineRule="auto"/>
        <w:ind w:left="425"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Помимо специально созданных текстов для чтения в «Азбуку» включены произведения других жанров: стихи, загадки, пословицы, поговорки, скороговорки, потешки, дразнилки, приговорки, считалки, то есть то, что отвечает возрастным потребностям шестилетнего ребёнка и способствует формированию у него познавательного интереса.</w:t>
      </w:r>
    </w:p>
    <w:p w:rsidR="007E4588" w:rsidRPr="007E4588" w:rsidRDefault="007E4588" w:rsidP="007E4588">
      <w:pPr>
        <w:shd w:val="clear" w:color="auto" w:fill="FFFFFF"/>
        <w:spacing w:before="100" w:beforeAutospacing="1" w:after="100" w:afterAutospacing="1" w:line="240" w:lineRule="auto"/>
        <w:ind w:left="425"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Развитие фонематического слуха и культуры звукопроизнесения шестилетних детей на уроках грамоты достигается путём использования в Азбуке» следующих приёмов: наращивания и реконструирования слов.</w:t>
      </w:r>
    </w:p>
    <w:p w:rsidR="007E4588" w:rsidRPr="007E4588" w:rsidRDefault="007E4588" w:rsidP="007E4588">
      <w:pPr>
        <w:shd w:val="clear" w:color="auto" w:fill="FFFFFF"/>
        <w:spacing w:before="100" w:beforeAutospacing="1" w:after="100" w:afterAutospacing="1" w:line="240" w:lineRule="auto"/>
        <w:ind w:left="425"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lastRenderedPageBreak/>
        <w:t>Суть наращивания заключается в постепенном увеличении количества звуков в слове, что приводит к изменению исходных слов и образованию новых. Например: ша – груша – грушка – грушевый (сок); бы – был – были – былина – былинный; пе – пей – репей – репейник. Это не только существенно обогащает лексический материал «Азбуки», но и, главное, создаёт условия для развития наблюдательности и формирования у обучающегося техники осознанного чтения. Чтение слов в таких цепочках реализуется сразу на двух уровнях: слоговом нараспев и орфоэпическом, то есть с учётом ударения. В этом заключается телеология овладения первоначальным чтением.</w:t>
      </w:r>
    </w:p>
    <w:p w:rsidR="007E4588" w:rsidRPr="007E4588" w:rsidRDefault="007E4588" w:rsidP="007E4588">
      <w:pPr>
        <w:shd w:val="clear" w:color="auto" w:fill="FFFFFF"/>
        <w:spacing w:before="100" w:beforeAutospacing="1" w:after="100" w:afterAutospacing="1" w:line="240" w:lineRule="auto"/>
        <w:ind w:left="425"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Используется также приём</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u w:val="single"/>
        </w:rPr>
        <w:t>реконструирования слов</w:t>
      </w:r>
      <w:r w:rsidRPr="007E4588">
        <w:rPr>
          <w:rFonts w:ascii="Times New Roman" w:eastAsia="Times New Roman" w:hAnsi="Times New Roman" w:cs="Times New Roman"/>
          <w:color w:val="000000"/>
          <w:sz w:val="20"/>
          <w:szCs w:val="20"/>
        </w:rPr>
        <w:t>, что позволяет первокласснику наблюдать за тем, как дополнение или изменение места лишь одного звука в слове приводит к полному изменению его значения, например: ива – нива, сон – слон, батон – бутон, зайка – лайка, игра - игла.</w:t>
      </w:r>
    </w:p>
    <w:p w:rsidR="007E4588" w:rsidRPr="007E4588" w:rsidRDefault="007E4588" w:rsidP="007E4588">
      <w:pPr>
        <w:shd w:val="clear" w:color="auto" w:fill="FFFFFF"/>
        <w:spacing w:before="100" w:beforeAutospacing="1" w:after="100" w:afterAutospacing="1" w:line="240" w:lineRule="auto"/>
        <w:ind w:left="425"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Особой задачей для шестилетних учащихся является усвоение форм печатных и письменных буквенных знаков. В связи с этим на основе структурно-системного подхода к совокупностям печатных и письменных букв были разработаны элементы-шаблоны для их конструирования. Ребёнок имеет возможность на уровне практического действия – руками – самостоятельно воссоздать форму изучаемой буквы.</w:t>
      </w:r>
    </w:p>
    <w:p w:rsidR="007E4588" w:rsidRPr="007E4588" w:rsidRDefault="007E4588" w:rsidP="007E4588">
      <w:pPr>
        <w:shd w:val="clear" w:color="auto" w:fill="FFFFFF"/>
        <w:spacing w:before="100" w:beforeAutospacing="1" w:after="100" w:afterAutospacing="1" w:line="240" w:lineRule="auto"/>
        <w:ind w:left="425"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Параллельно с обучением чтению в 1 классе дети должны овладеть и</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письмом</w:t>
      </w:r>
      <w:r w:rsidRPr="007E4588">
        <w:rPr>
          <w:rFonts w:ascii="Times New Roman" w:eastAsia="Times New Roman" w:hAnsi="Times New Roman" w:cs="Times New Roman"/>
          <w:color w:val="000000"/>
          <w:sz w:val="20"/>
          <w:szCs w:val="20"/>
        </w:rPr>
        <w:t>. Природа письма в отличие от чтения характеризуется не только слухо-артикуляционным и зрительно-двигательным звеньями, но и рукодвигательным компонентом, который реализуется в процессе двигательного воспроизведения (письма) букв и их комплексов (слогов и слов) на бумаге и представляет собой специфику письма как учебного предмета в начальной школе. Письмо как сложное речерукодвигательное действие по мере достижения автоматизма становится графическим навыком.</w:t>
      </w:r>
    </w:p>
    <w:p w:rsidR="007E4588" w:rsidRPr="007E4588" w:rsidRDefault="007E4588" w:rsidP="007E4588">
      <w:pPr>
        <w:shd w:val="clear" w:color="auto" w:fill="FFFFFF"/>
        <w:spacing w:before="100" w:beforeAutospacing="1" w:after="100" w:afterAutospacing="1" w:line="240" w:lineRule="auto"/>
        <w:ind w:left="425"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Обучение первоначальному письму осуществляется с учётом его особенностей, с одной стороны, как интеллектуально-речевого, а с другой – как рукодвигательного действия. А именно: у детей формируются дифференцированные представления, во-первых, о звуках-фонемах, во-вторых, о зрительно-двигательных образцах обозначающих их букв и, в-третьих, о соотношении звуковой и графической форм слова.</w:t>
      </w:r>
    </w:p>
    <w:p w:rsidR="007E4588" w:rsidRPr="007E4588" w:rsidRDefault="007E4588" w:rsidP="007E4588">
      <w:pPr>
        <w:shd w:val="clear" w:color="auto" w:fill="FFFFFF"/>
        <w:spacing w:before="100" w:beforeAutospacing="1" w:after="100" w:afterAutospacing="1" w:line="240" w:lineRule="auto"/>
        <w:ind w:left="425"/>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Период обучения письму, так же как и чтению</w:t>
      </w:r>
      <w:r w:rsidRPr="007E4588">
        <w:rPr>
          <w:rFonts w:ascii="Times New Roman" w:eastAsia="Times New Roman" w:hAnsi="Times New Roman" w:cs="Times New Roman"/>
          <w:color w:val="000000"/>
          <w:sz w:val="20"/>
          <w:szCs w:val="20"/>
        </w:rPr>
        <w:t>, состоит из трёх</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этапов</w:t>
      </w:r>
      <w:r w:rsidRPr="007E4588">
        <w:rPr>
          <w:rFonts w:ascii="Times New Roman" w:eastAsia="Times New Roman" w:hAnsi="Times New Roman" w:cs="Times New Roman"/>
          <w:color w:val="000000"/>
          <w:sz w:val="20"/>
          <w:szCs w:val="20"/>
        </w:rPr>
        <w:t>:</w:t>
      </w:r>
    </w:p>
    <w:p w:rsidR="007E4588" w:rsidRPr="007E4588" w:rsidRDefault="007E4588" w:rsidP="007E4588">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szCs w:val="20"/>
        </w:rPr>
        <w:t>подготовительного</w:t>
      </w:r>
    </w:p>
    <w:p w:rsidR="007E4588" w:rsidRPr="007E4588" w:rsidRDefault="007E4588" w:rsidP="007E4588">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szCs w:val="20"/>
        </w:rPr>
        <w:t>основного (звукобуквенного),</w:t>
      </w:r>
    </w:p>
    <w:p w:rsidR="007E4588" w:rsidRPr="007E4588" w:rsidRDefault="007E4588" w:rsidP="007E4588">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szCs w:val="20"/>
        </w:rPr>
        <w:t>заключительного.</w:t>
      </w:r>
    </w:p>
    <w:p w:rsidR="007E4588" w:rsidRPr="007E4588" w:rsidRDefault="007E4588" w:rsidP="007E4588">
      <w:pPr>
        <w:shd w:val="clear" w:color="auto" w:fill="FFFFFF"/>
        <w:spacing w:before="100" w:beforeAutospacing="1" w:after="100" w:afterAutospacing="1" w:line="240" w:lineRule="auto"/>
        <w:ind w:left="425"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На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u w:val="single"/>
        </w:rPr>
        <w:t>подготовительном этапе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(Тетрадь по письму № 1) первоклассники знакомятся с девятью структурными единицами, или элементами, графической системы письменных букв русского алфавита. Элементы даны в виде линий и полосок, идентичных по форме этим линиям, то есть шаблонов для конструирования письменных букв. Дети узнают названия элементов-линий и элементов-шаблонов, обращают внимание на их размер (целый, половинный, четвертной) и учатся писать элементы-линии по алгоритму на соответствующей разлиновке тетради при соблюдении правил посадки и пользования письменными принадлежностями.</w:t>
      </w:r>
    </w:p>
    <w:p w:rsidR="007E4588" w:rsidRPr="007E4588" w:rsidRDefault="007E4588" w:rsidP="007E4588">
      <w:pPr>
        <w:shd w:val="clear" w:color="auto" w:fill="FFFFFF"/>
        <w:spacing w:before="100" w:beforeAutospacing="1" w:after="100" w:afterAutospacing="1" w:line="240" w:lineRule="auto"/>
        <w:ind w:left="425"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u w:val="single"/>
        </w:rPr>
        <w:t>На основном этапе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обучения первоначальному письму, который соответствует также основному (звукобуквенному) этапу обучения чтению по «Азбуке» (Тетради по письму № 1, 2, 3), первоклассники овладевают написанием всех письменных букв и их соединений в слогах, словах, предложениях.</w:t>
      </w:r>
    </w:p>
    <w:p w:rsidR="007E4588" w:rsidRPr="007E4588" w:rsidRDefault="007E4588" w:rsidP="007E4588">
      <w:pPr>
        <w:shd w:val="clear" w:color="auto" w:fill="FFFFFF"/>
        <w:spacing w:before="100" w:beforeAutospacing="1" w:after="100" w:afterAutospacing="1" w:line="240" w:lineRule="auto"/>
        <w:ind w:left="425"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На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u w:val="single"/>
        </w:rPr>
        <w:t>заключительном этапе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(в процессе обучения русскому языку) проводится работа по исправлению графических и каллиграфических ошибок в письме детей и закреплению элементарного графического навыка, так как именно на этой основе в последующих 2-4 классах начальной школы у учащихся вырабатывается полноценный графический навык.</w:t>
      </w:r>
    </w:p>
    <w:p w:rsidR="007E4588" w:rsidRPr="007E4588" w:rsidRDefault="007E4588" w:rsidP="007E4588">
      <w:pPr>
        <w:shd w:val="clear" w:color="auto" w:fill="FFFFFF"/>
        <w:spacing w:before="100" w:beforeAutospacing="1" w:after="100" w:afterAutospacing="1" w:line="240" w:lineRule="auto"/>
        <w:ind w:left="425"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xml:space="preserve">В процессе усвоения грамоты у детей формируются первоначальные представления об основных единицах системы русского языка (звук, слово, словосочетание, предложение, текст), развивается фонематический слух, культура звукопроизнесения. Они овладевают умением, во-первых, </w:t>
      </w:r>
      <w:r w:rsidRPr="007E4588">
        <w:rPr>
          <w:rFonts w:ascii="Times New Roman" w:eastAsia="Times New Roman" w:hAnsi="Times New Roman" w:cs="Times New Roman"/>
          <w:color w:val="000000"/>
          <w:sz w:val="20"/>
          <w:szCs w:val="20"/>
        </w:rPr>
        <w:lastRenderedPageBreak/>
        <w:t>воспроизводить вслух звуковую форму слова на основе условных моделей разного уровня абстракции; во-вторых, перекодировать фонетическую запись речи в восстанавливающие буквы; в-третьих, воссоздавать звуковую форму слова по его буквенной модели.</w:t>
      </w:r>
    </w:p>
    <w:p w:rsidR="007E4588" w:rsidRPr="007E4588" w:rsidRDefault="007E4588" w:rsidP="007E4588">
      <w:pPr>
        <w:shd w:val="clear" w:color="auto" w:fill="FFFFFF"/>
        <w:spacing w:before="100" w:beforeAutospacing="1" w:after="100" w:afterAutospacing="1" w:line="240" w:lineRule="auto"/>
        <w:ind w:left="425"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Вместе с этим учащиеся овладевают технологией начертания письменных букв и их соединений в слогах, словах и предложениях.</w:t>
      </w:r>
    </w:p>
    <w:p w:rsidR="007E4588" w:rsidRPr="007E4588" w:rsidRDefault="007E4588" w:rsidP="007E4588">
      <w:pPr>
        <w:shd w:val="clear" w:color="auto" w:fill="FFFFFF"/>
        <w:spacing w:before="100" w:beforeAutospacing="1" w:after="100" w:afterAutospacing="1" w:line="240" w:lineRule="auto"/>
        <w:ind w:firstLine="1133"/>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Задачи обучения грамоте решаются на уроках русского языка и литературного чтения. Содержание курса «Обучение грамоте» подчёркивает </w:t>
      </w:r>
      <w:r w:rsidRPr="007E4588">
        <w:rPr>
          <w:rFonts w:ascii="Times New Roman" w:eastAsia="Times New Roman" w:hAnsi="Times New Roman" w:cs="Times New Roman"/>
          <w:b/>
          <w:bCs/>
          <w:color w:val="000000"/>
          <w:sz w:val="20"/>
        </w:rPr>
        <w:t>интегрированный характер этого периода</w:t>
      </w:r>
      <w:r w:rsidRPr="007E4588">
        <w:rPr>
          <w:rFonts w:ascii="Times New Roman" w:eastAsia="Times New Roman" w:hAnsi="Times New Roman" w:cs="Times New Roman"/>
          <w:color w:val="000000"/>
          <w:sz w:val="20"/>
        </w:rPr>
        <w:t> с учётом специфики учебных предметов «Русский язык» и «Литературное чтение».</w:t>
      </w:r>
      <w:r w:rsidRPr="007E4588">
        <w:rPr>
          <w:rFonts w:ascii="Times New Roman" w:eastAsia="Times New Roman" w:hAnsi="Times New Roman" w:cs="Times New Roman"/>
          <w:color w:val="800000"/>
          <w:sz w:val="20"/>
        </w:rPr>
        <w:t> </w:t>
      </w:r>
      <w:r w:rsidRPr="007E4588">
        <w:rPr>
          <w:rFonts w:ascii="Times New Roman" w:eastAsia="Times New Roman" w:hAnsi="Times New Roman" w:cs="Times New Roman"/>
          <w:color w:val="000000"/>
          <w:sz w:val="20"/>
          <w:szCs w:val="20"/>
        </w:rPr>
        <w:t>После курса «Обучение грамоте» начинается раздельное изучение русского языка и литературного чтения.</w:t>
      </w:r>
    </w:p>
    <w:p w:rsidR="007E4588" w:rsidRPr="007E4588" w:rsidRDefault="007E4588" w:rsidP="007E45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Систематический курс русского языка</w:t>
      </w:r>
    </w:p>
    <w:p w:rsidR="007E4588" w:rsidRPr="007E4588" w:rsidRDefault="007E4588" w:rsidP="007E45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(4 четверть, 50ч, послебукварный период)</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Учет психологической характеристики современного школьника потребовал пересмотра некоторых важных теоретических позиций, продумывания особого гуманитарного статуса учебно-методического комплекта по русскому языку, включения в его корпус той словарной и орфоэпической работы, которая никогда ранее не практиковалась как система.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1. А. Обязательный учет реальных норм произношения на территории огромной страны. </w:t>
      </w:r>
      <w:r w:rsidRPr="007E4588">
        <w:rPr>
          <w:rFonts w:ascii="Times New Roman" w:eastAsia="Times New Roman" w:hAnsi="Times New Roman" w:cs="Times New Roman"/>
          <w:color w:val="000000"/>
          <w:sz w:val="20"/>
          <w:szCs w:val="20"/>
        </w:rPr>
        <w:t>Это касается разных сторон преподавания языка — и практической, и теоретической. Например, рассмотрения одной из ведущих орфографических проблем — проблемы безударных гласных. Для многих территорий, на которых распространено полногласие, нет проблемы чередования звуков [о] и [а] в первой предударной (и даже во второй предударной!) позиции. Поэтому традиционный вариант рассмотрения проблемы безударных гласных здесь не срабатывает, является неубедительным. Это касается и теоретических проблем, поскольку отражается на формировании понятийного аппарата. При учете существования территорий, на которых распространено полногласие, невозможно пользоваться определением орфограммы, к которому мы привыкли. Это понятие должно быть ориентировано не на подчеркивание расхождения между произношением и написанием, а на существование вариантов произношения и необходимость правильного выбора написания.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Б. Учет реальных норм произношения предполагает и учет статистики самых частотных ошибок произношения,</w:t>
      </w:r>
      <w:r w:rsidRPr="007E4588">
        <w:rPr>
          <w:rFonts w:ascii="Times New Roman" w:eastAsia="Times New Roman" w:hAnsi="Times New Roman" w:cs="Times New Roman"/>
          <w:color w:val="000000"/>
          <w:sz w:val="20"/>
          <w:szCs w:val="20"/>
        </w:rPr>
        <w:t>связанных, во-первых, с неправильным ударением, а во-вторых, с искажением произношения отдельных звуков. Это требует организации специальной работы, связанной с неоднократным возвращением к одним и тем же лексическим единицам, употребляемым в разном контексте для реального освоения норм правильного произношения. Это требует и введения в обиход (и включения в корпус УМК) орфоэпического словаря, к которому школьник постоянно отсылается для решения конкретной орфоэпической задачи.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2. Учет того, что с каждым годом в классах растет процент учащихся, для которых русский язык является вторым, а не первым языком, на котором они говорят. </w:t>
      </w:r>
      <w:r w:rsidRPr="007E4588">
        <w:rPr>
          <w:rFonts w:ascii="Times New Roman" w:eastAsia="Times New Roman" w:hAnsi="Times New Roman" w:cs="Times New Roman"/>
          <w:color w:val="000000"/>
          <w:sz w:val="20"/>
          <w:szCs w:val="20"/>
        </w:rPr>
        <w:t>Не учитывать этого в структуре материала учебника означает не только игнорировать важнейшую проблему адаптации этой части класса к доминирующей языковой среде, но и искусственно тормозить языковое развитие русскоговорящей части класса. Учитывая тот факт, что в русском языке господствует флексийный (через окончания) способ связи слов в предложении, совершенно ясной становится задача именно 2 класса: постоянно обращать внимание детей на ПРИЧИНЫ разницы окончаний знаменательных частей речи в словосочетаниях и в предложениях. Решение этой задачи требует создания многочисленных ситуаций, которые позволяют детям осознавать различие существительных по родам, осознавать разницу окончаний прилагательных, согласованных с существительными, и причины этой разницы.</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Специально организованная по другим основаниям орфоэпическая работа, о которой мы уже говорили выше, также является чрезвычайно важной и для решения проблем двуязычных детей.</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Постоянная работа с обратным словарем (включенным в корпус УМК), в котором языковой материал выстроен с учетом суффиксального способа словообразования как господствующего в русском языке и флексийного способа связи слов в предложении, также способствует не только сознательному, но и подсознательному освоению системы языка.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lastRenderedPageBreak/>
        <w:t>3. Учет того, что практически каждый ребенок, приходящий в начальную школу, — это ребенок со своим набором логопедических проблем, </w:t>
      </w:r>
      <w:r w:rsidRPr="007E4588">
        <w:rPr>
          <w:rFonts w:ascii="Times New Roman" w:eastAsia="Times New Roman" w:hAnsi="Times New Roman" w:cs="Times New Roman"/>
          <w:color w:val="000000"/>
          <w:sz w:val="20"/>
          <w:szCs w:val="20"/>
        </w:rPr>
        <w:t>потребовал разработки специальной системы упражнений, цель которой — усиленное формирование фонематического слуха на протяжении первых двух лет обучения. В течение первого года обучения каждый школьник осваивает базовые звуковые оппозиции (к которым относятся гласные и согласные, а внутри гласных — [а]-[о]; внутри согласных — [м]-[п], [т’]-[д’], [д]-[н] и др.). В течение второго года обучения школьники переходят к закреплению базовых оппозиций, а также к тренировке различения периферических оппозиций, которые важны для усвоения круга орфограмм 2 класса, связанных с правописанием шипящих, звонких-глухих парных согласных, разделительных знаков. Это, прежде всего, оппозиции: свистящие-шипящие, шипящие между собой, свистящие между собой, звонкие-глухие парные согласные. Без внимания не остаются также оппозиции [р]-[л], [л]-[л’], [л’]-[в’], [л]-[й’], [р]-[й’], [р’]-[л’], [г]-[х], [в]-[д], [ф]-[п], [ш]-[ф], [ч’]-[т’] и др. Из большого числа периферических оппозиций предпочтение отдано именно тем, неразличение которых дает максимальное количество дисграфических ошибок. Разработанная система упражнений (включающая так называемую звукобуквенную зарядку и последовательную работу с орфоэпическим словарем) постепенно подводит школьников к пониманию многих фонетических закономерностей, например: в каких случаях пишутся разделительные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i/>
          <w:iCs/>
          <w:color w:val="000000"/>
          <w:sz w:val="20"/>
        </w:rPr>
        <w:t>ь </w:t>
      </w:r>
      <w:r w:rsidRPr="007E4588">
        <w:rPr>
          <w:rFonts w:ascii="Times New Roman" w:eastAsia="Times New Roman" w:hAnsi="Times New Roman" w:cs="Times New Roman"/>
          <w:color w:val="000000"/>
          <w:sz w:val="20"/>
          <w:szCs w:val="20"/>
        </w:rPr>
        <w:t>и</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i/>
          <w:iCs/>
          <w:color w:val="000000"/>
          <w:sz w:val="20"/>
        </w:rPr>
        <w:t>ъ </w:t>
      </w:r>
      <w:r w:rsidRPr="007E4588">
        <w:rPr>
          <w:rFonts w:ascii="Times New Roman" w:eastAsia="Times New Roman" w:hAnsi="Times New Roman" w:cs="Times New Roman"/>
          <w:color w:val="000000"/>
          <w:sz w:val="20"/>
          <w:szCs w:val="20"/>
        </w:rPr>
        <w:t>знаки; почему парные звонкие согласные на конце слова заменяются глухими; как и почему используются приставки</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i/>
          <w:iCs/>
          <w:color w:val="000000"/>
          <w:sz w:val="20"/>
        </w:rPr>
        <w:t>о</w:t>
      </w:r>
      <w:r w:rsidRPr="007E4588">
        <w:rPr>
          <w:rFonts w:ascii="Times New Roman" w:eastAsia="Times New Roman" w:hAnsi="Times New Roman" w:cs="Times New Roman"/>
          <w:color w:val="000000"/>
          <w:sz w:val="20"/>
          <w:szCs w:val="20"/>
        </w:rPr>
        <w:t>- и</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i/>
          <w:iCs/>
          <w:color w:val="000000"/>
          <w:sz w:val="20"/>
        </w:rPr>
        <w:t>об</w:t>
      </w:r>
      <w:r w:rsidRPr="007E4588">
        <w:rPr>
          <w:rFonts w:ascii="Times New Roman" w:eastAsia="Times New Roman" w:hAnsi="Times New Roman" w:cs="Times New Roman"/>
          <w:color w:val="000000"/>
          <w:sz w:val="20"/>
          <w:szCs w:val="20"/>
        </w:rPr>
        <w:t>-, и др. Эта система работы в итоге приводит к правильному определению корней слов и — что очень важно — к правильному выделению окончаний.</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4. Учет того, что ученик начальной школы — это не только городской, но и сельский ребенок, </w:t>
      </w:r>
      <w:r w:rsidRPr="007E4588">
        <w:rPr>
          <w:rFonts w:ascii="Times New Roman" w:eastAsia="Times New Roman" w:hAnsi="Times New Roman" w:cs="Times New Roman"/>
          <w:color w:val="000000"/>
          <w:sz w:val="20"/>
          <w:szCs w:val="20"/>
        </w:rPr>
        <w:t>привел к тому, что в качестве того жизненного опыта, на который ориентировались авторы комплекта, был выбран жизненный опыт ребенка, проживающего в провинции и в сельской местности. Та картина мира, которая выстраивается в учебниках комплекта путем разворачивания внешней интриги, обладает узнаваемостью для большинства учащихся. Те психологические характеристики, которыми отличаются разновозрастные дети — герои учебников, являются достоверными, вызывают доверие учащихся, стремление общаться (переписываться) с ними. Интерактивная переписка, которая заложена как методический прием в комплект учебников, — это тоже форма реакции на то, что обучающиеся в начальной школе проживают не только в мегаполисе или крупных областных центрах, но и в небольших городах и в сельской местности, часто испытывают дефицит впечатлений и общения, нуждаются в дополнительной эмоциональной поддержке.</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5. Учет неврологического образа современного ребенка вызывает к жизни работу в нескольких направлениях.</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А. </w:t>
      </w:r>
      <w:r w:rsidRPr="007E4588">
        <w:rPr>
          <w:rFonts w:ascii="Times New Roman" w:eastAsia="Times New Roman" w:hAnsi="Times New Roman" w:cs="Times New Roman"/>
          <w:color w:val="000000"/>
          <w:sz w:val="20"/>
          <w:szCs w:val="20"/>
        </w:rPr>
        <w:t>Изучение всего материала строится не на искусственных языковых моделях и примерах, а на реальных коротких стихотворных, часто шуточных, текстах, которые: а) представляют собой реальные высокохудожественные, доступные возрасту образцы речи, б) способны удержать внимание ребенка своей эмоционально-образной системой и поддержать его интерес к рассматриваемой проблеме.</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Б. </w:t>
      </w:r>
      <w:r w:rsidRPr="007E4588">
        <w:rPr>
          <w:rFonts w:ascii="Times New Roman" w:eastAsia="Times New Roman" w:hAnsi="Times New Roman" w:cs="Times New Roman"/>
          <w:color w:val="000000"/>
          <w:sz w:val="20"/>
          <w:szCs w:val="20"/>
        </w:rPr>
        <w:t>Система заданий представляет собой пошаговое продвижение в рассмотрении языковой проблемы, а сама проблема складывается как система конкретных наблюдений. Только движение от конкретных наблюдений к обобщению и только пошаговое рассмотрение материала соответствуют возрастным особенностям младшего школьника и создают условия ненасильственного изучения материала.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В. </w:t>
      </w:r>
      <w:r w:rsidRPr="007E4588">
        <w:rPr>
          <w:rFonts w:ascii="Times New Roman" w:eastAsia="Times New Roman" w:hAnsi="Times New Roman" w:cs="Times New Roman"/>
          <w:color w:val="000000"/>
          <w:sz w:val="20"/>
          <w:szCs w:val="20"/>
        </w:rPr>
        <w:t>Свойственная возрасту и современному неврологическому состоянию сознания неспособность младшего школьника долго удерживать внимание на чем-то одном, а также удерживать в памяти открытую закономерность или правило требует многократного возвращения к уже завоеванным позициям на протяжении всего периода обучения. Любое изученное правило, каждая открытая языковая закономерность через определенный отрезок времени вновь и вновь предъявляются школьнику — но не для того, чтобы он ее вспомнил, а для того, чтобы он ею воспользовался как инструментом для решения текущей языковой задачи.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6. Для создания условий выживания в мире информации, поток которой постоянно возрастает, в УМК продумана система работы, побуждающая школьника постоянно самому добывать информацию и оперировать ею. </w:t>
      </w:r>
      <w:r w:rsidRPr="007E4588">
        <w:rPr>
          <w:rFonts w:ascii="Times New Roman" w:eastAsia="Times New Roman" w:hAnsi="Times New Roman" w:cs="Times New Roman"/>
          <w:color w:val="000000"/>
          <w:sz w:val="20"/>
          <w:szCs w:val="20"/>
        </w:rPr>
        <w:t>Речь идет о системе словарей, которые включены в особый том учебника (начиная со 2 класса) и к которым школьник вынужден постоянно обращаться, решая конкретные языковые задачи. Разработана система заданий, не позволяющая школьнику ответить на вопрос или выполнить задание, пока он не добудет недостающий кусочек знаний в «другой» книге.</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7. Для создания или восстановления целостной картины мира </w:t>
      </w:r>
      <w:r w:rsidRPr="007E4588">
        <w:rPr>
          <w:rFonts w:ascii="Times New Roman" w:eastAsia="Times New Roman" w:hAnsi="Times New Roman" w:cs="Times New Roman"/>
          <w:color w:val="000000"/>
          <w:sz w:val="20"/>
          <w:szCs w:val="20"/>
        </w:rPr>
        <w:t xml:space="preserve">в учебнике продумана внешняя интрига, герои которой будут сопровождать школьника на протяжении 4-х лет обучения. Эти герои — действующее интеллектуальное окружение школьника, они не только наравне с ним решают те же задачи, но и </w:t>
      </w:r>
      <w:r w:rsidRPr="007E4588">
        <w:rPr>
          <w:rFonts w:ascii="Times New Roman" w:eastAsia="Times New Roman" w:hAnsi="Times New Roman" w:cs="Times New Roman"/>
          <w:color w:val="000000"/>
          <w:sz w:val="20"/>
          <w:szCs w:val="20"/>
        </w:rPr>
        <w:lastRenderedPageBreak/>
        <w:t>завязывают с ним содержательную переписку, смысл которой не только в том, чтобы создать интерактивную форму обучения русскому языку, но и в том, чтобы возродить почти утраченную культуру переписки, возродить почти утраченную культуру клубной работы для младших школьников, восстановить тот воспитательный потенциал (без прежней идеологической подоплеки), который несли в себе прежние идеологические объединения школьников.</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Для восстановления целостной картины мира особое внимание в УМК уделяется системе иллюстраций. Огромное психологическое воздействие иллюстраций на сознание ребенка — хорошо известный факт. Разработанная система иллюстраций включает: а) иллюстрации внешней интриги, которые позволяют школьнику удерживать в сознании образы тех героев, которые его сопровождают в книге; б) дидактические иллюстрации, которые носят образно-ассоциативный характер и помогают школьникам понять абстрактные языковые закономерности; в) иллюстрации к текущим стихотворным текстам.</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Чтобы сделать учебник любимым, авторский коллектив стремился к тому, чтобы иллюстрации были проникнуты чувством юмора и нравились детям.</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Для построения целостной картины мира, формирования речевой культуры младших школьников, поддержания интереса к занятиям по развитию речи в УМК по русскому языку разработана система работы с живописными произведениями, которая проводится на материале репродукций, помещенных в учебнике «Литературное чтение».</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Программа разработана в соответствии с требованиями Федерального государственного образовательного стандарта, сделавшего упор на формирование универсальных учебных действий (УДД), на использование приобретенных знаний и умений в практической деятельности и в повседневной жизни.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Программа разработана и в соответствии с принципами, которые сформулированы в концепции «Перспективная начальная школа» (т. 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принципами развивающего обучения</w:t>
      </w:r>
      <w:r w:rsidRPr="007E4588">
        <w:rPr>
          <w:rFonts w:ascii="Times New Roman" w:eastAsia="Times New Roman" w:hAnsi="Times New Roman" w:cs="Times New Roman"/>
          <w:color w:val="000000"/>
          <w:sz w:val="20"/>
          <w:szCs w:val="20"/>
        </w:rPr>
        <w:t>, которые сочетаются с</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традиционным принципом прочности</w:t>
      </w:r>
      <w:r w:rsidRPr="007E4588">
        <w:rPr>
          <w:rFonts w:ascii="Times New Roman" w:eastAsia="Times New Roman" w:hAnsi="Times New Roman" w:cs="Times New Roman"/>
          <w:color w:val="000000"/>
          <w:sz w:val="20"/>
          <w:szCs w:val="20"/>
        </w:rPr>
        <w:t>).</w:t>
      </w:r>
    </w:p>
    <w:p w:rsidR="007E4588" w:rsidRPr="007E4588" w:rsidRDefault="007E4588" w:rsidP="007E4588">
      <w:pPr>
        <w:shd w:val="clear" w:color="auto" w:fill="FFFFFF"/>
        <w:spacing w:before="100" w:beforeAutospacing="1" w:after="100" w:afterAutospacing="1" w:line="240" w:lineRule="auto"/>
        <w:ind w:left="706"/>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УМК</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u w:val="single"/>
        </w:rPr>
        <w:t>по русскому языку</w:t>
      </w:r>
    </w:p>
    <w:p w:rsidR="007E4588" w:rsidRPr="007E4588" w:rsidRDefault="007E4588" w:rsidP="007E4588">
      <w:pPr>
        <w:shd w:val="clear" w:color="auto" w:fill="FFFFFF"/>
        <w:spacing w:before="100" w:beforeAutospacing="1" w:after="100" w:afterAutospacing="1" w:line="240" w:lineRule="auto"/>
        <w:ind w:left="706"/>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1)​ Н.А. Чуракова, </w:t>
      </w:r>
      <w:r w:rsidRPr="007E4588">
        <w:rPr>
          <w:rFonts w:ascii="Times New Roman" w:eastAsia="Times New Roman" w:hAnsi="Times New Roman" w:cs="Times New Roman"/>
          <w:b/>
          <w:bCs/>
          <w:color w:val="000000"/>
          <w:sz w:val="20"/>
        </w:rPr>
        <w:t>РУССКИЙ</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ЯЗЫК</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1</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КЛАСС</w:t>
      </w:r>
      <w:r w:rsidRPr="007E4588">
        <w:rPr>
          <w:rFonts w:ascii="Times New Roman" w:eastAsia="Times New Roman" w:hAnsi="Times New Roman" w:cs="Times New Roman"/>
          <w:color w:val="000000"/>
          <w:sz w:val="20"/>
        </w:rPr>
        <w:t> . Учебник, АКАДЕМКНИГА/УЧЕБНИК 2012</w:t>
      </w:r>
    </w:p>
    <w:p w:rsidR="007E4588" w:rsidRPr="007E4588" w:rsidRDefault="007E4588" w:rsidP="007E4588">
      <w:pPr>
        <w:shd w:val="clear" w:color="auto" w:fill="FFFFFF"/>
        <w:spacing w:before="100" w:beforeAutospacing="1" w:after="100" w:afterAutospacing="1" w:line="240" w:lineRule="auto"/>
        <w:ind w:left="706"/>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Е.Р. Гольфман </w:t>
      </w:r>
      <w:r w:rsidRPr="007E4588">
        <w:rPr>
          <w:rFonts w:ascii="Times New Roman" w:eastAsia="Times New Roman" w:hAnsi="Times New Roman" w:cs="Times New Roman"/>
          <w:b/>
          <w:bCs/>
          <w:color w:val="000000"/>
          <w:sz w:val="20"/>
        </w:rPr>
        <w:t>РУССКИЙ</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ЯЗЫК</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1</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КЛАСС</w:t>
      </w:r>
      <w:r w:rsidRPr="007E4588">
        <w:rPr>
          <w:rFonts w:ascii="Times New Roman" w:eastAsia="Times New Roman" w:hAnsi="Times New Roman" w:cs="Times New Roman"/>
          <w:color w:val="000000"/>
          <w:sz w:val="20"/>
        </w:rPr>
        <w:t> . Тетрадь для самостоятельной работы, МОСКВА АКАДЕМКНИГА /УЧЕБНИК 2013</w:t>
      </w:r>
    </w:p>
    <w:p w:rsidR="007E4588" w:rsidRPr="007E4588" w:rsidRDefault="007E4588" w:rsidP="007E4588">
      <w:pPr>
        <w:shd w:val="clear" w:color="auto" w:fill="FFFFFF"/>
        <w:spacing w:before="100" w:beforeAutospacing="1" w:after="100" w:afterAutospacing="1" w:line="240" w:lineRule="auto"/>
        <w:ind w:left="706"/>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2)​ Чуракова Н.А., Гольфман Е.Р. Русский язык </w:t>
      </w: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Методическое пособие Издание 2 е, исправленное и дополненное МОСКВА АКАДЕМКНИГА/УЧЕБНИК 2007</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Организационные формы работы</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на уроке по учебнику:</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(методический аппарат максимально размещен в самом учебнике, что включает и организационные формы, нацеливающие школьников распределять работу с соседом по парте, меняться ролями, проверять работу друг друга, выполнять работу в малой группе и т. д.),</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работа со справочным материалом,</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методисты издательства «Академкнига/Учебник» поддерживают содержательную переписку с учащимися (один раз в конце 1 класса, по 4 раза — в каникулы, начиная со 2 класса).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Организация фонетической работы (начиная с 1 класса), позволяющей значительно уменьшить количество дисграфических ошибок, становится одним из важнейших оснований для решения орфографических задач.</w:t>
      </w:r>
    </w:p>
    <w:p w:rsidR="007E4588" w:rsidRPr="007E4588" w:rsidRDefault="007E4588" w:rsidP="007E458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Начиная со 2 класса,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i/>
          <w:iCs/>
          <w:color w:val="000000"/>
          <w:sz w:val="20"/>
          <w:u w:val="single"/>
        </w:rPr>
        <w:t>фонетический </w:t>
      </w:r>
      <w:r w:rsidRPr="007E4588">
        <w:rPr>
          <w:rFonts w:ascii="Times New Roman" w:eastAsia="Times New Roman" w:hAnsi="Times New Roman" w:cs="Times New Roman"/>
          <w:color w:val="000000"/>
          <w:sz w:val="20"/>
          <w:u w:val="single"/>
        </w:rPr>
        <w:t>анализ</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слова дополняется</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i/>
          <w:iCs/>
          <w:color w:val="000000"/>
          <w:sz w:val="20"/>
        </w:rPr>
        <w:t>морфемным </w:t>
      </w:r>
      <w:r w:rsidRPr="007E4588">
        <w:rPr>
          <w:rFonts w:ascii="Times New Roman" w:eastAsia="Times New Roman" w:hAnsi="Times New Roman" w:cs="Times New Roman"/>
          <w:color w:val="000000"/>
          <w:sz w:val="20"/>
          <w:szCs w:val="20"/>
        </w:rPr>
        <w:t>(причем морфемный анализ частично сопровождается словообразовательным анализом), что дает школьнику еще один инструмент для решения орфографических задач.</w:t>
      </w:r>
    </w:p>
    <w:p w:rsidR="007E4588" w:rsidRPr="007E4588" w:rsidRDefault="007E4588" w:rsidP="007E458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С 3 класса эти два вида анализа слова (где слово рассматривается пока в его статике) дополняются обращением к</w:t>
      </w:r>
      <w:r w:rsidRPr="007E4588">
        <w:rPr>
          <w:rFonts w:ascii="Times New Roman" w:eastAsia="Times New Roman" w:hAnsi="Times New Roman" w:cs="Times New Roman"/>
          <w:i/>
          <w:iCs/>
          <w:color w:val="000000"/>
          <w:sz w:val="20"/>
          <w:u w:val="single"/>
        </w:rPr>
        <w:t>морфологическому </w:t>
      </w:r>
      <w:r w:rsidRPr="007E4588">
        <w:rPr>
          <w:rFonts w:ascii="Times New Roman" w:eastAsia="Times New Roman" w:hAnsi="Times New Roman" w:cs="Times New Roman"/>
          <w:color w:val="000000"/>
          <w:sz w:val="20"/>
          <w:u w:val="single"/>
        </w:rPr>
        <w:t>анализу</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 xml:space="preserve">слова (где слово исследуется в изменениях его форм), что </w:t>
      </w:r>
      <w:r w:rsidRPr="007E4588">
        <w:rPr>
          <w:rFonts w:ascii="Times New Roman" w:eastAsia="Times New Roman" w:hAnsi="Times New Roman" w:cs="Times New Roman"/>
          <w:color w:val="000000"/>
          <w:sz w:val="20"/>
          <w:szCs w:val="20"/>
        </w:rPr>
        <w:lastRenderedPageBreak/>
        <w:t>практически завершает создание инструмента, обеспечивающего проверку правописания основного круга орфограмм.</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Цель комплекта учебников</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 сделать все три вида анализа слова и предложения (три вида разбора) функционально необходимыми, добиться того, чтобы школьник обнаружил, что разбор помогает ему решать практические задачи правописания. Сведения о происхождении слов (</w:t>
      </w:r>
      <w:r w:rsidRPr="007E4588">
        <w:rPr>
          <w:rFonts w:ascii="Times New Roman" w:eastAsia="Times New Roman" w:hAnsi="Times New Roman" w:cs="Times New Roman"/>
          <w:color w:val="000000"/>
          <w:sz w:val="20"/>
          <w:u w:val="single"/>
        </w:rPr>
        <w:t>их </w:t>
      </w:r>
      <w:r w:rsidRPr="007E4588">
        <w:rPr>
          <w:rFonts w:ascii="Times New Roman" w:eastAsia="Times New Roman" w:hAnsi="Times New Roman" w:cs="Times New Roman"/>
          <w:i/>
          <w:iCs/>
          <w:color w:val="000000"/>
          <w:sz w:val="20"/>
          <w:u w:val="single"/>
        </w:rPr>
        <w:t>этимологический </w:t>
      </w:r>
      <w:r w:rsidRPr="007E4588">
        <w:rPr>
          <w:rFonts w:ascii="Times New Roman" w:eastAsia="Times New Roman" w:hAnsi="Times New Roman" w:cs="Times New Roman"/>
          <w:color w:val="000000"/>
          <w:sz w:val="20"/>
          <w:u w:val="single"/>
        </w:rPr>
        <w:t>анализ</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 4-й вид анализа, и данные о том, из какого именно языка пришли слова в русский язык) используются не только для того, чтобы расширить представления школьников об истории языка.</w:t>
      </w:r>
      <w:r w:rsidRPr="007E4588">
        <w:rPr>
          <w:rFonts w:ascii="Times New Roman" w:eastAsia="Times New Roman" w:hAnsi="Times New Roman" w:cs="Times New Roman"/>
          <w:color w:val="000000"/>
          <w:sz w:val="20"/>
          <w:u w:val="single"/>
        </w:rPr>
        <w:t>Процедура исторического (этимологического) анализа (разбора</w:t>
      </w:r>
      <w:r w:rsidRPr="007E4588">
        <w:rPr>
          <w:rFonts w:ascii="Times New Roman" w:eastAsia="Times New Roman" w:hAnsi="Times New Roman" w:cs="Times New Roman"/>
          <w:color w:val="000000"/>
          <w:sz w:val="20"/>
          <w:szCs w:val="20"/>
        </w:rPr>
        <w:t>) помогает обнаружить меняющуюся со временем структуру слова, и — самое главное — привлечь значение слова (т. е. его лексический анализ) для решения орфографической задачи. Суть проводимого все усложняющегося синтаксического анализа простого предложения состоит в том, чтобы помочь школьнику обнаружить функции разных членов предложения и понять зависимость между смыслом высказывания и структурой предложения.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Программа 1 класса выбирает для звукового анализа слова, в которых</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u w:val="single"/>
        </w:rPr>
        <w:t>гласные звуки находятся в сильной позиции</w:t>
      </w:r>
      <w:r w:rsidRPr="007E4588">
        <w:rPr>
          <w:rFonts w:ascii="Times New Roman" w:eastAsia="Times New Roman" w:hAnsi="Times New Roman" w:cs="Times New Roman"/>
          <w:color w:val="000000"/>
          <w:sz w:val="20"/>
          <w:szCs w:val="20"/>
        </w:rPr>
        <w:t>, или слова, где гласный звук [а] в предударной позиции обозначается буквой</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i/>
          <w:iCs/>
          <w:color w:val="000000"/>
          <w:sz w:val="20"/>
        </w:rPr>
        <w:t>А</w:t>
      </w:r>
      <w:r w:rsidRPr="007E4588">
        <w:rPr>
          <w:rFonts w:ascii="Times New Roman" w:eastAsia="Times New Roman" w:hAnsi="Times New Roman" w:cs="Times New Roman"/>
          <w:color w:val="000000"/>
          <w:sz w:val="20"/>
          <w:szCs w:val="20"/>
        </w:rPr>
        <w:t>. Начиная со 2 класса программа обозначает разницу произношения слов с первым и вторым предударными звуками на месте буквы</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i/>
          <w:iCs/>
          <w:color w:val="000000"/>
          <w:sz w:val="20"/>
        </w:rPr>
        <w:t>О </w:t>
      </w:r>
      <w:r w:rsidRPr="007E4588">
        <w:rPr>
          <w:rFonts w:ascii="Times New Roman" w:eastAsia="Times New Roman" w:hAnsi="Times New Roman" w:cs="Times New Roman"/>
          <w:color w:val="000000"/>
          <w:sz w:val="20"/>
          <w:szCs w:val="20"/>
        </w:rPr>
        <w:t>в разных регионах страны как проблему. Опирающееся на московскую младшую норму произношения представление, что в предударной позиции никогда не может быть звуков [о] и [э] (представление, которое находит отражение во многих современных учебниках русского языка, созданных в рамках развивающих систем) далеко не всегда соответствует практике произношения в разных регионах нашей большой страны, а фонетика, как известно, «изучает не то, что говорящие могли бы произнести, а то, что реально есть в языке и речи» (М.В.Панов).</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Основание для непротиворечивого использования</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u w:val="single"/>
        </w:rPr>
        <w:t>понятия «орфограмма</w:t>
      </w:r>
      <w:r w:rsidRPr="007E4588">
        <w:rPr>
          <w:rFonts w:ascii="Times New Roman" w:eastAsia="Times New Roman" w:hAnsi="Times New Roman" w:cs="Times New Roman"/>
          <w:color w:val="000000"/>
          <w:sz w:val="20"/>
          <w:szCs w:val="20"/>
        </w:rPr>
        <w:t>» для безударных (предударных) гласных в учебниках нашего комплекта — это не констатация того, что в данных случаях написание не может быть подтверждено на слух. Основанием является то, что есть</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сомнение в написании</w:t>
      </w:r>
      <w:r w:rsidRPr="007E4588">
        <w:rPr>
          <w:rFonts w:ascii="Times New Roman" w:eastAsia="Times New Roman" w:hAnsi="Times New Roman" w:cs="Times New Roman"/>
          <w:color w:val="000000"/>
          <w:sz w:val="20"/>
          <w:szCs w:val="20"/>
        </w:rPr>
        <w:t>, поскольку существуют РАЗНЫЕ варианты произношения (есть регионы, где написание подтверждается на слух; а есть другие регионы, где оно не подтверждается на слух, более того, эти вторые регионы и представляют общегосударственную норму произношения), а значит, такое написание можно считать орфограммой.</w:t>
      </w:r>
    </w:p>
    <w:p w:rsidR="007E4588" w:rsidRPr="007E4588" w:rsidRDefault="007E4588" w:rsidP="007E458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В связи с вышесказанным: во-первых, в учебниках чаще всего используется</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u w:val="single"/>
        </w:rPr>
        <w:t>частичное обращение к транскрипции</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 транскрибируется не слово целиком, но лишь то его место, которое представляет собой орфографическую проблему. Во-вторых, транскрипция целого слова используется</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u w:val="single"/>
        </w:rPr>
        <w:t>в двух вариантах произношения</w:t>
      </w:r>
      <w:r w:rsidRPr="007E4588">
        <w:rPr>
          <w:rFonts w:ascii="Times New Roman" w:eastAsia="Times New Roman" w:hAnsi="Times New Roman" w:cs="Times New Roman"/>
          <w:color w:val="000000"/>
          <w:sz w:val="20"/>
          <w:szCs w:val="20"/>
        </w:rPr>
        <w:t>. Использование двух транскрипций одного слова, представляющих два возможных варианта его произношения, ориентирует учащихся прислушиваться к себе, осознавать собственную норму произношения и на этом основании решать конкретную орфографическую задачу. Использование транскрипции целого слова необходимо потому, что позволяет сохранить и развить тот методически грамотный ход, который должен быть усвоен школьниками еще в букварный период: от звука — к его оформлению в букве; от звучащего слова — к его написанию.</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Решение проблем развития речи опирается на разведение представлений о языке и о речи: язык как система позволяет одно и то же сообщение выразить массой способов, а речь ситуативна — это реализация языка в конкретной ситуации. В связи с этим программой предусматриваются</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две линии работы</w:t>
      </w:r>
      <w:r w:rsidRPr="007E4588">
        <w:rPr>
          <w:rFonts w:ascii="Times New Roman" w:eastAsia="Times New Roman" w:hAnsi="Times New Roman" w:cs="Times New Roman"/>
          <w:color w:val="000000"/>
          <w:sz w:val="20"/>
          <w:szCs w:val="20"/>
        </w:rPr>
        <w:t>: первая поможет школьникам усвоить важнейшие коммуникативные формулы устной речи, регулирующие общение детей и взрослых, детей между собой; вторая линия позволит освоить основные жанры письменной речи, доступные возрасту: от поздравительной открытки и телеграммы до аннотации и короткой рецензии на литературное произведение.</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Систематический курс русского языка представлен в начальной школе как совокупность понятий, правил, сведений, взаимодействующих между собой и являющихся основой для интеллектуального и коммуникативного развития детей. Таким образом, курс имеет</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u w:val="single"/>
        </w:rPr>
        <w:t>познавательно-коммуникативную направленность</w:t>
      </w:r>
      <w:r w:rsidRPr="007E4588">
        <w:rPr>
          <w:rFonts w:ascii="Times New Roman" w:eastAsia="Times New Roman" w:hAnsi="Times New Roman" w:cs="Times New Roman"/>
          <w:color w:val="000000"/>
          <w:sz w:val="20"/>
          <w:szCs w:val="20"/>
        </w:rPr>
        <w:t>, что предполагает коммуникативную мотивацию при рассмотрении различных разделов и тем курса, пристальное внимание к значению всех языковых единиц, к их функции в речи. При обучении русскому языку (после обучения грамоте) углубляется изучение системы языка, освоение культуры речи, формирование коммуникативных умений и навыков в ситуациях, актуальных для практики общения младших школьников, овладение реальными речевыми жанрами (записка, письмо, поздравление и т. п.).</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u w:val="single"/>
        </w:rPr>
        <w:t>Орфографические и пунктуационные правила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рассматриваются в системе изучения фонетики, морфологии, морфемики, синтаксиса. Предусматривается знакомство учащихся с различными принципами русского правописания (без введения терминологии).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lastRenderedPageBreak/>
        <w:t>Развитие мелкой моторики</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и свободы движения руки, отработка правильного начертания букв, рациональных соединений, достижение ритмичности, плавности письма являются задачами совершенствования графического навыка при соблюдении гигиенических требований к данному виду учебной работы.</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Опережающее развитие устной речи по сравнению с письменной в младшем школьном возрасте требует особого внимания к работе над письменной речью — применения достаточного количества письменных упражнений разных видов и представления их в системе от простого к сложному, индивидуализации и дифференциации обучения.</w:t>
      </w:r>
    </w:p>
    <w:p w:rsidR="007E4588" w:rsidRPr="007E4588" w:rsidRDefault="007E4588" w:rsidP="007E45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800000"/>
          <w:sz w:val="20"/>
        </w:rPr>
        <w:t>Ценностные ориентиры содержания учебного предмета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Ведущее место предмета «Русский язык» в системе общего образования обусловлено тем, что русский</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u w:val="single"/>
        </w:rPr>
        <w:t>язык является государственным языком Российской Федерации</w:t>
      </w: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u w:val="single"/>
        </w:rPr>
        <w:t>родным</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языку, стремление к его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7E4588" w:rsidRPr="007E4588" w:rsidRDefault="007E4588" w:rsidP="007E45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800000"/>
          <w:sz w:val="20"/>
        </w:rPr>
        <w:t>Учебно-тематический план по предмету русский язык в 1 кл (ФГОС НОО)</w:t>
      </w:r>
    </w:p>
    <w:tbl>
      <w:tblPr>
        <w:tblW w:w="0" w:type="auto"/>
        <w:shd w:val="clear" w:color="auto" w:fill="FFFFFF"/>
        <w:tblCellMar>
          <w:top w:w="15" w:type="dxa"/>
          <w:left w:w="15" w:type="dxa"/>
          <w:bottom w:w="15" w:type="dxa"/>
          <w:right w:w="15" w:type="dxa"/>
        </w:tblCellMar>
        <w:tblLook w:val="04A0"/>
      </w:tblPr>
      <w:tblGrid>
        <w:gridCol w:w="674"/>
        <w:gridCol w:w="6941"/>
        <w:gridCol w:w="1701"/>
      </w:tblGrid>
      <w:tr w:rsidR="007E4588" w:rsidRPr="007E4588" w:rsidTr="007E4588">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w:t>
            </w:r>
          </w:p>
        </w:tc>
        <w:tc>
          <w:tcPr>
            <w:tcW w:w="69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Раздел, тема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К-во час</w:t>
            </w:r>
          </w:p>
        </w:tc>
      </w:tr>
      <w:tr w:rsidR="007E4588" w:rsidRPr="007E4588" w:rsidTr="007E4588">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1</w:t>
            </w:r>
          </w:p>
        </w:tc>
        <w:tc>
          <w:tcPr>
            <w:tcW w:w="69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Обучение грамоте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110 ч</w:t>
            </w:r>
          </w:p>
        </w:tc>
      </w:tr>
      <w:tr w:rsidR="007E4588" w:rsidRPr="007E4588" w:rsidTr="007E4588">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after="0" w:line="240" w:lineRule="auto"/>
              <w:rPr>
                <w:rFonts w:ascii="Times New Roman" w:eastAsia="Times New Roman" w:hAnsi="Times New Roman" w:cs="Times New Roman"/>
                <w:color w:val="000000"/>
                <w:sz w:val="24"/>
                <w:szCs w:val="24"/>
              </w:rPr>
            </w:pPr>
          </w:p>
        </w:tc>
        <w:tc>
          <w:tcPr>
            <w:tcW w:w="69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88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Подготовительный период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12ч</w:t>
            </w:r>
          </w:p>
        </w:tc>
      </w:tr>
      <w:tr w:rsidR="007E4588" w:rsidRPr="007E4588" w:rsidTr="007E4588">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after="0" w:line="240" w:lineRule="auto"/>
              <w:rPr>
                <w:rFonts w:ascii="Times New Roman" w:eastAsia="Times New Roman" w:hAnsi="Times New Roman" w:cs="Times New Roman"/>
                <w:color w:val="000000"/>
                <w:sz w:val="24"/>
                <w:szCs w:val="24"/>
              </w:rPr>
            </w:pPr>
          </w:p>
        </w:tc>
        <w:tc>
          <w:tcPr>
            <w:tcW w:w="69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88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Основной звукобуквенный период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88ч</w:t>
            </w:r>
          </w:p>
        </w:tc>
      </w:tr>
      <w:tr w:rsidR="007E4588" w:rsidRPr="007E4588" w:rsidTr="007E4588">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after="0" w:line="240" w:lineRule="auto"/>
              <w:rPr>
                <w:rFonts w:ascii="Times New Roman" w:eastAsia="Times New Roman" w:hAnsi="Times New Roman" w:cs="Times New Roman"/>
                <w:color w:val="000000"/>
                <w:sz w:val="24"/>
                <w:szCs w:val="24"/>
              </w:rPr>
            </w:pPr>
          </w:p>
        </w:tc>
        <w:tc>
          <w:tcPr>
            <w:tcW w:w="69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88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Заключительный период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10ч</w:t>
            </w:r>
          </w:p>
        </w:tc>
      </w:tr>
      <w:tr w:rsidR="007E4588" w:rsidRPr="007E4588" w:rsidTr="007E4588">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2</w:t>
            </w:r>
          </w:p>
        </w:tc>
        <w:tc>
          <w:tcPr>
            <w:tcW w:w="69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Систематический курс</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52ч</w:t>
            </w:r>
          </w:p>
        </w:tc>
      </w:tr>
      <w:tr w:rsidR="007E4588" w:rsidRPr="007E4588" w:rsidTr="007E4588">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after="0" w:line="240" w:lineRule="auto"/>
              <w:rPr>
                <w:rFonts w:ascii="Times New Roman" w:eastAsia="Times New Roman" w:hAnsi="Times New Roman" w:cs="Times New Roman"/>
                <w:color w:val="000000"/>
                <w:sz w:val="24"/>
                <w:szCs w:val="24"/>
              </w:rPr>
            </w:pPr>
          </w:p>
        </w:tc>
        <w:tc>
          <w:tcPr>
            <w:tcW w:w="69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88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Алфавит</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3ч</w:t>
            </w:r>
          </w:p>
        </w:tc>
      </w:tr>
      <w:tr w:rsidR="007E4588" w:rsidRPr="007E4588" w:rsidTr="007E4588">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after="0" w:line="240" w:lineRule="auto"/>
              <w:rPr>
                <w:rFonts w:ascii="Times New Roman" w:eastAsia="Times New Roman" w:hAnsi="Times New Roman" w:cs="Times New Roman"/>
                <w:color w:val="000000"/>
                <w:sz w:val="24"/>
                <w:szCs w:val="24"/>
              </w:rPr>
            </w:pPr>
          </w:p>
        </w:tc>
        <w:tc>
          <w:tcPr>
            <w:tcW w:w="69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88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Звуки речи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7ч</w:t>
            </w:r>
          </w:p>
        </w:tc>
      </w:tr>
      <w:tr w:rsidR="007E4588" w:rsidRPr="007E4588" w:rsidTr="007E4588">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after="0" w:line="240" w:lineRule="auto"/>
              <w:rPr>
                <w:rFonts w:ascii="Times New Roman" w:eastAsia="Times New Roman" w:hAnsi="Times New Roman" w:cs="Times New Roman"/>
                <w:color w:val="000000"/>
                <w:sz w:val="24"/>
                <w:szCs w:val="24"/>
              </w:rPr>
            </w:pPr>
          </w:p>
        </w:tc>
        <w:tc>
          <w:tcPr>
            <w:tcW w:w="69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88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Построение звуковой схемы слова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20ч</w:t>
            </w:r>
          </w:p>
        </w:tc>
      </w:tr>
      <w:tr w:rsidR="007E4588" w:rsidRPr="007E4588" w:rsidTr="007E4588">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after="0" w:line="240" w:lineRule="auto"/>
              <w:rPr>
                <w:rFonts w:ascii="Times New Roman" w:eastAsia="Times New Roman" w:hAnsi="Times New Roman" w:cs="Times New Roman"/>
                <w:color w:val="000000"/>
                <w:sz w:val="24"/>
                <w:szCs w:val="24"/>
              </w:rPr>
            </w:pPr>
          </w:p>
        </w:tc>
        <w:tc>
          <w:tcPr>
            <w:tcW w:w="69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88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Слова-названия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10ч</w:t>
            </w:r>
          </w:p>
        </w:tc>
      </w:tr>
      <w:tr w:rsidR="007E4588" w:rsidRPr="007E4588" w:rsidTr="007E4588">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after="0" w:line="240" w:lineRule="auto"/>
              <w:rPr>
                <w:rFonts w:ascii="Times New Roman" w:eastAsia="Times New Roman" w:hAnsi="Times New Roman" w:cs="Times New Roman"/>
                <w:color w:val="000000"/>
                <w:sz w:val="24"/>
                <w:szCs w:val="24"/>
              </w:rPr>
            </w:pPr>
          </w:p>
        </w:tc>
        <w:tc>
          <w:tcPr>
            <w:tcW w:w="69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88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Речь письменная и устная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4ч</w:t>
            </w:r>
          </w:p>
        </w:tc>
      </w:tr>
      <w:tr w:rsidR="007E4588" w:rsidRPr="007E4588" w:rsidTr="007E4588">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after="0" w:line="240" w:lineRule="auto"/>
              <w:rPr>
                <w:rFonts w:ascii="Times New Roman" w:eastAsia="Times New Roman" w:hAnsi="Times New Roman" w:cs="Times New Roman"/>
                <w:color w:val="000000"/>
                <w:sz w:val="24"/>
                <w:szCs w:val="24"/>
              </w:rPr>
            </w:pPr>
          </w:p>
        </w:tc>
        <w:tc>
          <w:tcPr>
            <w:tcW w:w="69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88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Азбука вежливости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6ч</w:t>
            </w:r>
          </w:p>
        </w:tc>
      </w:tr>
      <w:tr w:rsidR="007E4588" w:rsidRPr="007E4588" w:rsidTr="007E4588">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3</w:t>
            </w:r>
          </w:p>
        </w:tc>
        <w:tc>
          <w:tcPr>
            <w:tcW w:w="69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Практическая часть</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after="0" w:line="240" w:lineRule="auto"/>
              <w:rPr>
                <w:rFonts w:ascii="Times New Roman" w:eastAsia="Times New Roman" w:hAnsi="Times New Roman" w:cs="Times New Roman"/>
                <w:color w:val="000000"/>
                <w:sz w:val="24"/>
                <w:szCs w:val="24"/>
              </w:rPr>
            </w:pPr>
          </w:p>
        </w:tc>
      </w:tr>
      <w:tr w:rsidR="007E4588" w:rsidRPr="007E4588" w:rsidTr="007E4588">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4</w:t>
            </w:r>
          </w:p>
        </w:tc>
        <w:tc>
          <w:tcPr>
            <w:tcW w:w="69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Резерв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3ч</w:t>
            </w:r>
          </w:p>
        </w:tc>
      </w:tr>
      <w:tr w:rsidR="007E4588" w:rsidRPr="007E4588" w:rsidTr="007E4588">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after="0" w:line="240" w:lineRule="auto"/>
              <w:rPr>
                <w:rFonts w:ascii="Times New Roman" w:eastAsia="Times New Roman" w:hAnsi="Times New Roman" w:cs="Times New Roman"/>
                <w:color w:val="000000"/>
                <w:sz w:val="24"/>
                <w:szCs w:val="24"/>
              </w:rPr>
            </w:pPr>
          </w:p>
        </w:tc>
        <w:tc>
          <w:tcPr>
            <w:tcW w:w="69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88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ВСЕГО</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165 ч</w:t>
            </w:r>
          </w:p>
        </w:tc>
      </w:tr>
    </w:tbl>
    <w:p w:rsidR="007E4588" w:rsidRPr="007E4588" w:rsidRDefault="007E4588" w:rsidP="007E45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800000"/>
          <w:sz w:val="20"/>
        </w:rPr>
        <w:lastRenderedPageBreak/>
        <w:t>Содержание программы «Русский язык» в 1 кл</w:t>
      </w:r>
    </w:p>
    <w:p w:rsidR="007E4588" w:rsidRPr="007E4588" w:rsidRDefault="007E4588" w:rsidP="007E45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Обучение грамоте (23 недели)</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Материал курса «Обучение грамоте и письму» представлен следующими</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содержательными линиями:</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u w:val="single"/>
        </w:rPr>
        <w:t>система языка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(основы лингвистических знаний): фонетика, графика, орфоэпия, состав слова (морфемика), грамматика (морфология и синтаксис);</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u w:val="single"/>
        </w:rPr>
        <w:t>орфография и пунктуация</w:t>
      </w:r>
      <w:r w:rsidRPr="007E4588">
        <w:rPr>
          <w:rFonts w:ascii="Times New Roman" w:eastAsia="Times New Roman" w:hAnsi="Times New Roman" w:cs="Times New Roman"/>
          <w:color w:val="000000"/>
          <w:sz w:val="20"/>
          <w:szCs w:val="20"/>
        </w:rPr>
        <w:t>;</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u w:val="single"/>
        </w:rPr>
        <w:t>развитие речи</w:t>
      </w:r>
      <w:r w:rsidRPr="007E4588">
        <w:rPr>
          <w:rFonts w:ascii="Times New Roman" w:eastAsia="Times New Roman" w:hAnsi="Times New Roman" w:cs="Times New Roman"/>
          <w:color w:val="000000"/>
          <w:sz w:val="20"/>
          <w:szCs w:val="20"/>
        </w:rPr>
        <w:t>.</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Фонетика</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 Фонетика.</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Звуки речи. Осознание смыслоразличительной функции звуков. Осознание единства звукового состава слова и его значения. Овладение интонационным выделением звуков в слове. Установление числа и последовательности звуков в слове. Сопоставление слов, различающихся одним звуком.</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Различение гласных и согласных звуков, гласных ударных и безударных, согласных твердых и мягких, звонких и глухих.</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Слог как минимальная произносительная единица. Деление слов на слоги. Определение места ударения.</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Графика.</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Различение звука и буква: буква как знак звука. Овладение позиционным способом обозначения звуков буквами. Воспроизведение звуковой формы слова по его буквенной записи (чтение). Буквы гласных как показатель твердости-мягкости согласных звуков. Функция букв е, ё, ю, я (йотированные). Обозначение буквами звука [й’] в разных позициях.</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Знакомство с русским алфавитом как последовательностью букв.</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Усвоение гигиенических требований при письме. Развитие мелкой моторики пальцев и свободы движения руки. Овладение начертанием письменных заглавных и строчных букв. Письмо букв, буквосочетаний, слогов, слов, предложений с соблюдением гигиенических норм. Письмо под диктовку слов и предложений, написание которых не расходится с произношением.</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Усвоение приемов и последовательности правильного списывания текста.</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Понимание функций небуквенных графических средств: пробела между словами, знака переноса, красной строки (абзаца).</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Слово и предложение.</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распространение и сокращение предложения.</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Орфография.</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Ознакомление с правилами правописания и их применением:</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обозначение гласных после шипящих в позиции под ударением (ча-ща, чу-щу, жи-ши);</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lastRenderedPageBreak/>
        <w:t>- заглавная буква в начале предложения, в именах собственных (без введения термина);</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раздельное написание слов;</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перенос слов по слогам без стечения согласных;</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знаки препинания в конце предложения.</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Развитие речи.</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Понимание прочитанного текста при самостоятельном чтении вслух и при его прослушивании. Составление рассказов по серии сюжетных картинок. Сочинение небольших рассказов повествовательного характера (по материалам собственных игр, занятий, наблюдений). Восстановление деформированного текста повествовательного характера.</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Курс «Обучение грамоте и письму» дается в содержании программы по видам речевой деятельности: слушание, говорение, чтение, письмо.</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Языковой материал призван сформировать научное представление о системе и структуре русского языка с учетом возрастных особенностей младших школьников, а также способствовать усвоению норм русского литературного языка.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Изучение орфографических и пунктуационных правил,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как будущих членов общества.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Фонетика.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Звуки речи. Осознание смыслоразличительной функции звуков. Осознание единства звукового состава слова и его значения. Овладение интонационным выделением звуков в слове. Установление числа и последовательности звуков в слове. Сопоставление слов, различающихся одним звуком.</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Различение гласных и согласных звуков, гласных ударных и безударных, согласных твердых и мягких, звонких и глухих.</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Слог как минимальная произносительная единица. Деление слов на слоги. Определение места ударения.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Графика. </w:t>
      </w:r>
      <w:r w:rsidRPr="007E4588">
        <w:rPr>
          <w:rFonts w:ascii="Times New Roman" w:eastAsia="Times New Roman" w:hAnsi="Times New Roman" w:cs="Times New Roman"/>
          <w:color w:val="000000"/>
          <w:sz w:val="20"/>
          <w:szCs w:val="20"/>
        </w:rPr>
        <w:t>Различение звука и буквы: буква как знак звука. Овладение позиционным способом обозначения звуков буквами. Воспроизведение звуковой формы слова по его буквенной записи (чтение). Буквы гласных как показатель твердости—мягкости согласных звуков. Функция букв</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i/>
          <w:iCs/>
          <w:color w:val="000000"/>
          <w:sz w:val="20"/>
        </w:rPr>
        <w:t>е, ё, ю, я </w:t>
      </w:r>
      <w:r w:rsidRPr="007E4588">
        <w:rPr>
          <w:rFonts w:ascii="Times New Roman" w:eastAsia="Times New Roman" w:hAnsi="Times New Roman" w:cs="Times New Roman"/>
          <w:color w:val="000000"/>
          <w:sz w:val="20"/>
          <w:szCs w:val="20"/>
        </w:rPr>
        <w:t>(йотированные). Обозначение буквами звука [й’] в разных позициях.</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Знакомство с русским алфавитом как последовательностью букв.</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i/>
          <w:iCs/>
          <w:color w:val="000000"/>
          <w:sz w:val="20"/>
        </w:rPr>
        <w:t>Усвоение гигиенических требований при письме</w:t>
      </w: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i/>
          <w:iCs/>
          <w:color w:val="000000"/>
          <w:sz w:val="20"/>
        </w:rPr>
        <w:t>Развитие мелкой моторики пальцев и свободы движения руки. </w:t>
      </w:r>
      <w:r w:rsidRPr="007E4588">
        <w:rPr>
          <w:rFonts w:ascii="Times New Roman" w:eastAsia="Times New Roman" w:hAnsi="Times New Roman" w:cs="Times New Roman"/>
          <w:color w:val="000000"/>
          <w:sz w:val="20"/>
          <w:szCs w:val="20"/>
        </w:rPr>
        <w:t>Овладение начертанием письменных заглавных и строчных букв. Письмо букв, буквосочетаний, слогов, слов, предложений с соблюдением гигиенических норм. Письмо под диктовку слов и предложений, написание которых не расходится с произношением.</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Усвоение приемов и последовательности правильного списывания текста.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Понимание функций небуквенных графических средств: пробела между словами, знака переноса, красной строки (</w:t>
      </w:r>
      <w:r w:rsidRPr="007E4588">
        <w:rPr>
          <w:rFonts w:ascii="Times New Roman" w:eastAsia="Times New Roman" w:hAnsi="Times New Roman" w:cs="Times New Roman"/>
          <w:i/>
          <w:iCs/>
          <w:color w:val="000000"/>
          <w:sz w:val="20"/>
        </w:rPr>
        <w:t>абзаца</w:t>
      </w:r>
      <w:r w:rsidRPr="007E4588">
        <w:rPr>
          <w:rFonts w:ascii="Times New Roman" w:eastAsia="Times New Roman" w:hAnsi="Times New Roman" w:cs="Times New Roman"/>
          <w:color w:val="000000"/>
          <w:sz w:val="20"/>
          <w:szCs w:val="20"/>
        </w:rPr>
        <w:t>).</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Слово и предложение. </w:t>
      </w:r>
      <w:r w:rsidRPr="007E4588">
        <w:rPr>
          <w:rFonts w:ascii="Times New Roman" w:eastAsia="Times New Roman" w:hAnsi="Times New Roman" w:cs="Times New Roman"/>
          <w:color w:val="000000"/>
          <w:sz w:val="20"/>
          <w:szCs w:val="20"/>
        </w:rPr>
        <w:t>Восприятие слова как объекта изучения, материала для анализа. Наблюдение над значением слова.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Различение слова и предложения. Работа с предложением: выделение слов, изменение их порядка, распространение и сокращение предложения.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lastRenderedPageBreak/>
        <w:t>Орфография. </w:t>
      </w:r>
      <w:r w:rsidRPr="007E4588">
        <w:rPr>
          <w:rFonts w:ascii="Times New Roman" w:eastAsia="Times New Roman" w:hAnsi="Times New Roman" w:cs="Times New Roman"/>
          <w:color w:val="000000"/>
          <w:sz w:val="20"/>
          <w:szCs w:val="20"/>
        </w:rPr>
        <w:t>Ознакомление с правилами правописания и их применение:</w:t>
      </w:r>
    </w:p>
    <w:p w:rsidR="007E4588" w:rsidRPr="007E4588" w:rsidRDefault="007E4588" w:rsidP="007E4588">
      <w:pPr>
        <w:shd w:val="clear" w:color="auto" w:fill="FFFFFF"/>
        <w:spacing w:before="100" w:beforeAutospacing="1" w:after="100" w:afterAutospacing="1" w:line="240" w:lineRule="auto"/>
        <w:ind w:firstLine="51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szCs w:val="20"/>
        </w:rPr>
        <w:t>обозначение гласных после шипящих в позиции под ударением</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w:t>
      </w:r>
      <w:r w:rsidRPr="007E4588">
        <w:rPr>
          <w:rFonts w:ascii="Times New Roman" w:eastAsia="Times New Roman" w:hAnsi="Times New Roman" w:cs="Times New Roman"/>
          <w:b/>
          <w:bCs/>
          <w:i/>
          <w:iCs/>
          <w:color w:val="000000"/>
          <w:sz w:val="20"/>
        </w:rPr>
        <w:t>ча — ща, чу — щу, жи — ши</w:t>
      </w:r>
      <w:r w:rsidRPr="007E4588">
        <w:rPr>
          <w:rFonts w:ascii="Times New Roman" w:eastAsia="Times New Roman" w:hAnsi="Times New Roman" w:cs="Times New Roman"/>
          <w:b/>
          <w:bCs/>
          <w:color w:val="000000"/>
          <w:sz w:val="20"/>
        </w:rPr>
        <w:t>)</w:t>
      </w:r>
      <w:r w:rsidRPr="007E4588">
        <w:rPr>
          <w:rFonts w:ascii="Times New Roman" w:eastAsia="Times New Roman" w:hAnsi="Times New Roman" w:cs="Times New Roman"/>
          <w:color w:val="000000"/>
          <w:sz w:val="20"/>
          <w:szCs w:val="20"/>
        </w:rPr>
        <w:t>;</w:t>
      </w:r>
    </w:p>
    <w:p w:rsidR="007E4588" w:rsidRPr="007E4588" w:rsidRDefault="007E4588" w:rsidP="007E4588">
      <w:pPr>
        <w:shd w:val="clear" w:color="auto" w:fill="FFFFFF"/>
        <w:spacing w:before="100" w:beforeAutospacing="1" w:after="100" w:afterAutospacing="1" w:line="240" w:lineRule="auto"/>
        <w:ind w:firstLine="51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szCs w:val="20"/>
        </w:rPr>
        <w:t>заглавная буква в начале предложения, в именах собственных (без введения термина);</w:t>
      </w:r>
    </w:p>
    <w:p w:rsidR="007E4588" w:rsidRPr="007E4588" w:rsidRDefault="007E4588" w:rsidP="007E4588">
      <w:pPr>
        <w:shd w:val="clear" w:color="auto" w:fill="FFFFFF"/>
        <w:spacing w:before="100" w:beforeAutospacing="1" w:after="100" w:afterAutospacing="1" w:line="240" w:lineRule="auto"/>
        <w:ind w:firstLine="51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szCs w:val="20"/>
        </w:rPr>
        <w:t>раздельное написание слов;</w:t>
      </w:r>
    </w:p>
    <w:p w:rsidR="007E4588" w:rsidRPr="007E4588" w:rsidRDefault="007E4588" w:rsidP="007E4588">
      <w:pPr>
        <w:shd w:val="clear" w:color="auto" w:fill="FFFFFF"/>
        <w:spacing w:before="100" w:beforeAutospacing="1" w:after="100" w:afterAutospacing="1" w:line="240" w:lineRule="auto"/>
        <w:ind w:firstLine="51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i/>
          <w:iCs/>
          <w:color w:val="000000"/>
          <w:sz w:val="20"/>
        </w:rPr>
        <w:t>перенос слов по слогам без стечения согласных;</w:t>
      </w:r>
    </w:p>
    <w:p w:rsidR="007E4588" w:rsidRPr="007E4588" w:rsidRDefault="007E4588" w:rsidP="007E4588">
      <w:pPr>
        <w:shd w:val="clear" w:color="auto" w:fill="FFFFFF"/>
        <w:spacing w:before="100" w:beforeAutospacing="1" w:after="100" w:afterAutospacing="1" w:line="240" w:lineRule="auto"/>
        <w:ind w:firstLine="51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szCs w:val="20"/>
        </w:rPr>
        <w:t>знаки препинания в конце предложения.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Развитие речи. </w:t>
      </w:r>
      <w:r w:rsidRPr="007E4588">
        <w:rPr>
          <w:rFonts w:ascii="Times New Roman" w:eastAsia="Times New Roman" w:hAnsi="Times New Roman" w:cs="Times New Roman"/>
          <w:color w:val="000000"/>
          <w:sz w:val="20"/>
          <w:szCs w:val="20"/>
        </w:rPr>
        <w:t>Понимание прочитанного текста при самостоятельном чтении вслух и при его прослушивании. Составление рассказов по серии сюжетных картинок. Сочинение небольших рассказов повествовательного характера (по материалам собственных игр, занятий, наблюдений). Восстановление деформированного текста повествовательного характера.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Курс «Обучение грамоте» даётся в содержании программы по видам речевой деятельности»</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i/>
          <w:iCs/>
          <w:color w:val="000000"/>
          <w:sz w:val="20"/>
        </w:rPr>
        <w:t>(слушание, говорение, чтение, письмо).</w:t>
      </w:r>
    </w:p>
    <w:p w:rsidR="007E4588" w:rsidRPr="007E4588" w:rsidRDefault="007E4588" w:rsidP="007E45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Подготовительный период</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1. Чтение (10 ч)</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Знакомство с первой учебной книгой - «Азбукой». Иллюстрации. Модели единиц русского языка. Речь устная и письменная. Сказки «Заюшкина избушка» и «Колобок». Соотнесение частей сказки с иллюстрациями к ней. Устные высказывания на тему «Как хлеб на стол пришёл». Текст, предложение, слово, интонация. Первичное представление о словах как структурных единицах языка. Слово как часть предложения. Слова-названия предмета. Живые и неживые предметы. Слова-названия действий. Звуки речевые и неречевые. Слово-название признака. Обобщающее слово. Служебные слова (слова-помощники) в предложении. Знакомство с элементами-шаблонами печатных букв.</w:t>
      </w:r>
    </w:p>
    <w:p w:rsidR="007E4588" w:rsidRPr="007E4588" w:rsidRDefault="007E4588" w:rsidP="007E458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Основные виды учебной деятельности обучающихся: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Слушание </w:t>
      </w:r>
      <w:r w:rsidRPr="007E4588">
        <w:rPr>
          <w:rFonts w:ascii="Times New Roman" w:eastAsia="Times New Roman" w:hAnsi="Times New Roman" w:cs="Times New Roman"/>
          <w:color w:val="000000"/>
          <w:sz w:val="20"/>
          <w:szCs w:val="20"/>
        </w:rPr>
        <w:t>(аудирование) текста сказки.</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Соотнесение </w:t>
      </w:r>
      <w:r w:rsidRPr="007E4588">
        <w:rPr>
          <w:rFonts w:ascii="Times New Roman" w:eastAsia="Times New Roman" w:hAnsi="Times New Roman" w:cs="Times New Roman"/>
          <w:color w:val="000000"/>
          <w:sz w:val="20"/>
          <w:szCs w:val="20"/>
        </w:rPr>
        <w:t>иллюстраций с частями текста.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Пересказ </w:t>
      </w:r>
      <w:r w:rsidRPr="007E4588">
        <w:rPr>
          <w:rFonts w:ascii="Times New Roman" w:eastAsia="Times New Roman" w:hAnsi="Times New Roman" w:cs="Times New Roman"/>
          <w:color w:val="000000"/>
          <w:sz w:val="20"/>
          <w:szCs w:val="20"/>
        </w:rPr>
        <w:t>содержания сказки.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Первичное представление, во-первых, о тексте как определенной последовательности предложений и слов, связанных между собой по смыслу и интонационно и выражающих относительно законченное сообщение и, во-вторых, о предложении как высказывании, которое содержит сообщение о чем-либо и рассчитано на слуховое или зрительное восприятие.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Составление</w:t>
      </w:r>
      <w:r w:rsidRPr="007E4588">
        <w:rPr>
          <w:rFonts w:ascii="Times New Roman" w:eastAsia="Times New Roman" w:hAnsi="Times New Roman" w:cs="Times New Roman"/>
          <w:color w:val="000000"/>
          <w:sz w:val="20"/>
          <w:szCs w:val="20"/>
        </w:rPr>
        <w:t>предложений на тему иллюстраций.</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Соотнесение </w:t>
      </w:r>
      <w:r w:rsidRPr="007E4588">
        <w:rPr>
          <w:rFonts w:ascii="Times New Roman" w:eastAsia="Times New Roman" w:hAnsi="Times New Roman" w:cs="Times New Roman"/>
          <w:color w:val="000000"/>
          <w:sz w:val="20"/>
          <w:szCs w:val="20"/>
        </w:rPr>
        <w:t>конкретных предложений с графической моделью текста.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Озаглавливание</w:t>
      </w:r>
      <w:r w:rsidRPr="007E4588">
        <w:rPr>
          <w:rFonts w:ascii="Times New Roman" w:eastAsia="Times New Roman" w:hAnsi="Times New Roman" w:cs="Times New Roman"/>
          <w:color w:val="000000"/>
          <w:sz w:val="20"/>
          <w:szCs w:val="20"/>
        </w:rPr>
        <w:t>рассказа, заданного иллюстрацией.</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Анализ </w:t>
      </w:r>
      <w:r w:rsidRPr="007E4588">
        <w:rPr>
          <w:rFonts w:ascii="Times New Roman" w:eastAsia="Times New Roman" w:hAnsi="Times New Roman" w:cs="Times New Roman"/>
          <w:color w:val="000000"/>
          <w:sz w:val="20"/>
          <w:szCs w:val="20"/>
        </w:rPr>
        <w:t>элементов построения текста.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Пересказ </w:t>
      </w:r>
      <w:r w:rsidRPr="007E4588">
        <w:rPr>
          <w:rFonts w:ascii="Times New Roman" w:eastAsia="Times New Roman" w:hAnsi="Times New Roman" w:cs="Times New Roman"/>
          <w:color w:val="000000"/>
          <w:sz w:val="20"/>
          <w:szCs w:val="20"/>
        </w:rPr>
        <w:t>рассказа на основе его графической модели.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Составление </w:t>
      </w:r>
      <w:r w:rsidRPr="007E4588">
        <w:rPr>
          <w:rFonts w:ascii="Times New Roman" w:eastAsia="Times New Roman" w:hAnsi="Times New Roman" w:cs="Times New Roman"/>
          <w:color w:val="000000"/>
          <w:sz w:val="20"/>
          <w:szCs w:val="20"/>
        </w:rPr>
        <w:t>ответов на вопросы учителя по прочитанному им тексту. Выборочный пересказ,</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заучивание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стихотворений наизусть.</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А</w:t>
      </w:r>
      <w:r w:rsidRPr="007E4588">
        <w:rPr>
          <w:rFonts w:ascii="Times New Roman" w:eastAsia="Times New Roman" w:hAnsi="Times New Roman" w:cs="Times New Roman"/>
          <w:b/>
          <w:bCs/>
          <w:color w:val="000000"/>
          <w:sz w:val="20"/>
        </w:rPr>
        <w:t>нализ поэлементного состава букв</w:t>
      </w:r>
      <w:r w:rsidRPr="007E4588">
        <w:rPr>
          <w:rFonts w:ascii="Times New Roman" w:eastAsia="Times New Roman" w:hAnsi="Times New Roman" w:cs="Times New Roman"/>
          <w:color w:val="000000"/>
          <w:sz w:val="20"/>
          <w:szCs w:val="20"/>
        </w:rPr>
        <w:t>.</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2. Письмо (12 ч)</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Правила посадки и пользования письменными принадлежностями во время письма. Гигиенические правила письма.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Пространственная ориентировка на странице тетради, ее разлиновка. Рабочая строка. Понятие о вертикальных, горизонтальных и наклонных (вправо) линейках.</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lastRenderedPageBreak/>
        <w:t>Линии-элементы как структурные единицы графической системы письменных букв русского алфавита. Письмо девяти элементов-линий по алгоритму и под счёт.. Знакомство с формами шаблонов элементов письменных букв.</w:t>
      </w:r>
    </w:p>
    <w:p w:rsidR="007E4588" w:rsidRPr="007E4588" w:rsidRDefault="007E4588" w:rsidP="007E458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Основные виды учебной деятельности обучающихся: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Ориентация</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в пространстве листа тетради, в понятиях «слева», «справа», «верх», «вниз».</w:t>
      </w:r>
      <w:r w:rsidRPr="007E4588">
        <w:rPr>
          <w:rFonts w:ascii="Times New Roman" w:eastAsia="Times New Roman" w:hAnsi="Times New Roman" w:cs="Times New Roman"/>
          <w:b/>
          <w:bCs/>
          <w:color w:val="000000"/>
          <w:sz w:val="20"/>
        </w:rPr>
        <w:t> Воспроизведение э</w:t>
      </w:r>
      <w:r w:rsidRPr="007E4588">
        <w:rPr>
          <w:rFonts w:ascii="Times New Roman" w:eastAsia="Times New Roman" w:hAnsi="Times New Roman" w:cs="Times New Roman"/>
          <w:color w:val="000000"/>
          <w:sz w:val="20"/>
          <w:szCs w:val="20"/>
        </w:rPr>
        <w:t>лементов письменных букв в процессе рисования узоров-бордюров. Выполнение логических заданий на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сравнение</w:t>
      </w: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группировку </w:t>
      </w:r>
      <w:r w:rsidRPr="007E4588">
        <w:rPr>
          <w:rFonts w:ascii="Times New Roman" w:eastAsia="Times New Roman" w:hAnsi="Times New Roman" w:cs="Times New Roman"/>
          <w:color w:val="000000"/>
          <w:sz w:val="20"/>
          <w:szCs w:val="20"/>
        </w:rPr>
        <w:t>и</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обобщение </w:t>
      </w:r>
      <w:r w:rsidRPr="007E4588">
        <w:rPr>
          <w:rFonts w:ascii="Times New Roman" w:eastAsia="Times New Roman" w:hAnsi="Times New Roman" w:cs="Times New Roman"/>
          <w:color w:val="000000"/>
          <w:sz w:val="20"/>
          <w:szCs w:val="20"/>
        </w:rPr>
        <w:t>элементов письменных букв как структурных единиц графической системы.</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Выполнение </w:t>
      </w:r>
      <w:r w:rsidRPr="007E4588">
        <w:rPr>
          <w:rFonts w:ascii="Times New Roman" w:eastAsia="Times New Roman" w:hAnsi="Times New Roman" w:cs="Times New Roman"/>
          <w:color w:val="000000"/>
          <w:sz w:val="20"/>
          <w:szCs w:val="20"/>
        </w:rPr>
        <w:t>гигиенических требований к правильной посадке, правилам письма.</w:t>
      </w:r>
    </w:p>
    <w:p w:rsidR="007E4588" w:rsidRPr="007E4588" w:rsidRDefault="007E4588" w:rsidP="007E45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Основной звукобуквенный период</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1. Чтение (80 ч)</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Звуки и буквы. Буква как знак звука. Гласные звуки</w:t>
      </w:r>
      <w:r w:rsidRPr="007E4588">
        <w:rPr>
          <w:rFonts w:ascii="Times New Roman" w:eastAsia="Times New Roman" w:hAnsi="Times New Roman" w:cs="Times New Roman"/>
          <w:b/>
          <w:bCs/>
          <w:color w:val="000000"/>
          <w:sz w:val="20"/>
        </w:rPr>
        <w:t>. А</w:t>
      </w:r>
      <w:r w:rsidRPr="007E4588">
        <w:rPr>
          <w:rFonts w:ascii="Times New Roman" w:eastAsia="Times New Roman" w:hAnsi="Times New Roman" w:cs="Times New Roman"/>
          <w:color w:val="000000"/>
          <w:sz w:val="20"/>
          <w:szCs w:val="20"/>
        </w:rPr>
        <w:t>ртикуляция гласных звуков [а], [о], [у], [э], [ы], [и]. Звуковые модели слов. Условное и буквенное обозначение гласных звуков [а], [о], [у], [э], [ы], [и]. Последовательное интонирование всех звуков в модели слова. Фиксация на схеме слова гласного звука вначале с помощью простого кружка, а затем – знака транскрипции. Роль гласных звуков в процессе слогообразования. Слог как часть слова. Понятие об ударении и ударном слоге в слове. Знак ударения. Выделение голосом ударного гласного звука слова в процессе озвучивания его схемы. Смыслоразличительная роль русского ударения. Графическая фиксация слогов в слове с помощью дуг.</w:t>
      </w:r>
    </w:p>
    <w:p w:rsidR="007E4588" w:rsidRPr="007E4588" w:rsidRDefault="007E4588" w:rsidP="007E458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Основные виды учебной деятельности обучающихся: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Отработка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артикуляции гласных звуков [а], [о], [у], [э], [ы], [и] как в различных позициях в слове, так и в изолированном употреблении.</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Упражнение </w:t>
      </w:r>
      <w:r w:rsidRPr="007E4588">
        <w:rPr>
          <w:rFonts w:ascii="Times New Roman" w:eastAsia="Times New Roman" w:hAnsi="Times New Roman" w:cs="Times New Roman"/>
          <w:color w:val="000000"/>
          <w:sz w:val="20"/>
          <w:szCs w:val="20"/>
        </w:rPr>
        <w:t>в различении гласных звуков на слух.</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Умение произносить</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слово по слогам и орфоэпически (с учетом ударения) на основе графических схем слов.</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Узнавание и выделение на слух </w:t>
      </w:r>
      <w:r w:rsidRPr="007E4588">
        <w:rPr>
          <w:rFonts w:ascii="Times New Roman" w:eastAsia="Times New Roman" w:hAnsi="Times New Roman" w:cs="Times New Roman"/>
          <w:color w:val="000000"/>
          <w:sz w:val="20"/>
          <w:szCs w:val="20"/>
        </w:rPr>
        <w:t>из ряда звучащих и произносимых слов только тех, в которых есть определенный гласный звук. Подбор слов с заданным гласным звуком.</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Конструирование </w:t>
      </w:r>
      <w:r w:rsidRPr="007E4588">
        <w:rPr>
          <w:rFonts w:ascii="Times New Roman" w:eastAsia="Times New Roman" w:hAnsi="Times New Roman" w:cs="Times New Roman"/>
          <w:color w:val="000000"/>
          <w:sz w:val="20"/>
          <w:szCs w:val="20"/>
        </w:rPr>
        <w:t>(больших и малых) печатных букв гласных звуков с помощью элементов-шаблонов и усвоение их форм.</w:t>
      </w:r>
      <w:r w:rsidRPr="007E4588">
        <w:rPr>
          <w:rFonts w:ascii="Times New Roman" w:eastAsia="Times New Roman" w:hAnsi="Times New Roman" w:cs="Times New Roman"/>
          <w:b/>
          <w:bCs/>
          <w:color w:val="000000"/>
          <w:sz w:val="20"/>
        </w:rPr>
        <w:t>Формирование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образного представления о том, что буква — это лишь знак («одежда») для звука, речи.</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Различать</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звуки и буквы.</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Восприятие </w:t>
      </w:r>
      <w:r w:rsidRPr="007E4588">
        <w:rPr>
          <w:rFonts w:ascii="Times New Roman" w:eastAsia="Times New Roman" w:hAnsi="Times New Roman" w:cs="Times New Roman"/>
          <w:color w:val="000000"/>
          <w:sz w:val="20"/>
          <w:szCs w:val="20"/>
        </w:rPr>
        <w:t>на слух текста, читаемого учителем, понимание его содержания, формулирование ответов на поставленные вопросы, выборочный и полный пересказ воспринятого на слух текста.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Согласные сонорные звуки (непарные по глухости-звонкости и парные по твердости-мягкости).</w:t>
      </w:r>
      <w:r w:rsidRPr="007E4588">
        <w:rPr>
          <w:rFonts w:ascii="Times New Roman" w:eastAsia="Times New Roman" w:hAnsi="Times New Roman" w:cs="Times New Roman"/>
          <w:b/>
          <w:bCs/>
          <w:color w:val="000000"/>
          <w:sz w:val="20"/>
        </w:rPr>
        <w:t> </w:t>
      </w:r>
      <w:r w:rsidRPr="007E4588">
        <w:rPr>
          <w:rFonts w:ascii="Times New Roman" w:eastAsia="Times New Roman" w:hAnsi="Times New Roman" w:cs="Times New Roman"/>
          <w:color w:val="000000"/>
          <w:sz w:val="20"/>
          <w:szCs w:val="20"/>
        </w:rPr>
        <w:t>Согласные звуки [м, м’, н, н’, л, л’, р, р’, й’] как</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i/>
          <w:iCs/>
          <w:color w:val="000000"/>
          <w:sz w:val="20"/>
        </w:rPr>
        <w:t>ртосмыкатели</w:t>
      </w: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i/>
          <w:iCs/>
          <w:color w:val="000000"/>
          <w:sz w:val="20"/>
        </w:rPr>
        <w:t>Артикуляция: рот прикрыт или закрыт. Струя выходящего воздуха встречает преграду (губы, зубы, язык).</w:t>
      </w:r>
      <w:r w:rsidRPr="007E4588">
        <w:rPr>
          <w:rFonts w:ascii="Times New Roman" w:eastAsia="Times New Roman" w:hAnsi="Times New Roman" w:cs="Times New Roman"/>
          <w:color w:val="000000"/>
          <w:sz w:val="20"/>
          <w:szCs w:val="20"/>
        </w:rPr>
        <w:t>Звуковые модели слов. Условное и буквенное обозначение согласных звуков [м], [м’], [н], [н’], [л], [л’], [р], [р’], [й’]. Фиксирование согласных звуков с помощью квадрата с точкой в середине, обозначающей звонкость. Одним из этих квадратов (с апострофом ’) фиксируются мягкие, другим (без апострофа ) — твердые звонкие звуки.</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i/>
          <w:iCs/>
          <w:color w:val="000000"/>
          <w:sz w:val="20"/>
        </w:rPr>
        <w:t>Противопоставление сонорных</w:t>
      </w:r>
      <w:bookmarkStart w:id="0" w:name="footnote_back_1"/>
      <w:r w:rsidR="008877AE" w:rsidRPr="007E4588">
        <w:rPr>
          <w:rFonts w:ascii="Times New Roman" w:eastAsia="Times New Roman" w:hAnsi="Times New Roman" w:cs="Times New Roman"/>
          <w:color w:val="000000"/>
          <w:sz w:val="20"/>
          <w:szCs w:val="20"/>
        </w:rPr>
        <w:fldChar w:fldCharType="begin"/>
      </w:r>
      <w:r w:rsidRPr="007E4588">
        <w:rPr>
          <w:rFonts w:ascii="Times New Roman" w:eastAsia="Times New Roman" w:hAnsi="Times New Roman" w:cs="Times New Roman"/>
          <w:color w:val="000000"/>
          <w:sz w:val="20"/>
          <w:szCs w:val="20"/>
        </w:rPr>
        <w:instrText xml:space="preserve"> HYPERLINK "https://docviewer.yandex.ru/?url=ya-disk-public%3A%2F%2FdyMe5LKafNz4Zgbn5IyLVKe83uQDXYo426DKb%2BBamD4%3D&amp;name=%D1%8D%D1%82%D0%B0%20%D0%A0.%D0%9F.-%20%D0%9F%D0%98%D0%A1%D0%AC%D0%9C%D0%9E%20%2B%20%D0%A0%D0%A3%D0%A1.%D0%AF%D0%97._%D0%A4%D0%93%D0%9E%D0%A1_1%20%D0%9A%D0%9B%D0%90%D0%A1%D0%A1.doc&amp;c=53609f7acbfd&amp;page=3" \l "footnote_1" </w:instrText>
      </w:r>
      <w:r w:rsidR="008877AE" w:rsidRPr="007E4588">
        <w:rPr>
          <w:rFonts w:ascii="Times New Roman" w:eastAsia="Times New Roman" w:hAnsi="Times New Roman" w:cs="Times New Roman"/>
          <w:color w:val="000000"/>
          <w:sz w:val="20"/>
          <w:szCs w:val="20"/>
        </w:rPr>
        <w:fldChar w:fldCharType="separate"/>
      </w:r>
      <w:r w:rsidRPr="007E4588">
        <w:rPr>
          <w:rFonts w:ascii="Times New Roman" w:eastAsia="Times New Roman" w:hAnsi="Times New Roman" w:cs="Times New Roman"/>
          <w:color w:val="2222CC"/>
          <w:sz w:val="15"/>
          <w:u w:val="single"/>
          <w:vertAlign w:val="superscript"/>
        </w:rPr>
        <w:t>1</w:t>
      </w:r>
      <w:r w:rsidR="008877AE" w:rsidRPr="007E4588">
        <w:rPr>
          <w:rFonts w:ascii="Times New Roman" w:eastAsia="Times New Roman" w:hAnsi="Times New Roman" w:cs="Times New Roman"/>
          <w:color w:val="000000"/>
          <w:sz w:val="20"/>
          <w:szCs w:val="20"/>
        </w:rPr>
        <w:fldChar w:fldCharType="end"/>
      </w:r>
      <w:bookmarkEnd w:id="0"/>
      <w:r w:rsidRPr="007E4588">
        <w:rPr>
          <w:rFonts w:ascii="Times New Roman" w:eastAsia="Times New Roman" w:hAnsi="Times New Roman" w:cs="Times New Roman"/>
          <w:i/>
          <w:iCs/>
          <w:color w:val="000000"/>
          <w:sz w:val="20"/>
        </w:rPr>
        <w:t>согласных звуков по твердости- мягкости; обозначение их твердости-мягкости на письме при помощи букв гласных — «а, о, у, э, ы» для твердых (ма, мо, му, мэ, мы) и «и» для мягких (ми). </w:t>
      </w:r>
      <w:r w:rsidRPr="007E4588">
        <w:rPr>
          <w:rFonts w:ascii="Times New Roman" w:eastAsia="Times New Roman" w:hAnsi="Times New Roman" w:cs="Times New Roman"/>
          <w:color w:val="000000"/>
          <w:sz w:val="20"/>
          <w:szCs w:val="20"/>
        </w:rPr>
        <w:t>Прием последовательного выделения каждого звука в слове. Звуковой анализ слов, заданных рисунком и схемой. Прием орфоэпического чтения и произнесения слов в сравнении со слоговым. Чтение слогов, слов, предложений.</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Основные виды учебной деятельности обучающихся: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Артикулирование </w:t>
      </w:r>
      <w:r w:rsidRPr="007E4588">
        <w:rPr>
          <w:rFonts w:ascii="Times New Roman" w:eastAsia="Times New Roman" w:hAnsi="Times New Roman" w:cs="Times New Roman"/>
          <w:color w:val="000000"/>
          <w:sz w:val="20"/>
          <w:szCs w:val="20"/>
        </w:rPr>
        <w:t>звуков, выделенных из контекста анализируемых слов, и произнесение их в изолированном виде. Последовательное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интонирование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всех звуков в модели слова.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Характеристика </w:t>
      </w:r>
      <w:r w:rsidRPr="007E4588">
        <w:rPr>
          <w:rFonts w:ascii="Times New Roman" w:eastAsia="Times New Roman" w:hAnsi="Times New Roman" w:cs="Times New Roman"/>
          <w:color w:val="000000"/>
          <w:sz w:val="20"/>
          <w:szCs w:val="20"/>
        </w:rPr>
        <w:t>заданного звука. Классафикация звуков по заданному основанию (твёрдые и мягкие согласные звуки, гласные-согласные).</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lastRenderedPageBreak/>
        <w:t>Соотнесение отличительных признаков выделенных звуков с их смыслоразличительной функцией </w:t>
      </w:r>
      <w:r w:rsidRPr="007E4588">
        <w:rPr>
          <w:rFonts w:ascii="Times New Roman" w:eastAsia="Times New Roman" w:hAnsi="Times New Roman" w:cs="Times New Roman"/>
          <w:color w:val="000000"/>
          <w:sz w:val="20"/>
          <w:szCs w:val="20"/>
        </w:rPr>
        <w:t>в минимальных парах сравниваемых слов: мыл — мил, Нил— ныл. Сравнение слов, отличающихся одним звуком.</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Усвоение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и конструирование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форм печатных букв (больших и малых), с помощью которых обозначаются все сонорные звуки.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Чтение </w:t>
      </w:r>
      <w:r w:rsidRPr="007E4588">
        <w:rPr>
          <w:rFonts w:ascii="Times New Roman" w:eastAsia="Times New Roman" w:hAnsi="Times New Roman" w:cs="Times New Roman"/>
          <w:color w:val="000000"/>
          <w:sz w:val="20"/>
          <w:szCs w:val="20"/>
        </w:rPr>
        <w:t>закрытых неприкрытых слогов (ам, ун, ир) и открытых слогов-слияний (ма, ну, ри) с твердыми и мягкими согласными звуками, а также слов с непарным согласным звуком [й’] на конце и в середине слова (май, майка).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Упражнение </w:t>
      </w:r>
      <w:r w:rsidRPr="007E4588">
        <w:rPr>
          <w:rFonts w:ascii="Times New Roman" w:eastAsia="Times New Roman" w:hAnsi="Times New Roman" w:cs="Times New Roman"/>
          <w:color w:val="000000"/>
          <w:sz w:val="20"/>
          <w:szCs w:val="20"/>
        </w:rPr>
        <w:t>в чтении слогов, слов и предложений.</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Звук [й’] в начале слова и между гласными. Обозначение мягкости согласных звуков с помощью букв Я, Ё, Ю, Е и мягкого знака Ь.</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«Работа» (функция) букв Я, Ё, Ю, Е — обозначать два звука [й’а], [й’о], [й’у], [й’э] в начале слова ([й’ама] —</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i/>
          <w:iCs/>
          <w:color w:val="000000"/>
          <w:sz w:val="20"/>
        </w:rPr>
        <w:t>яма</w:t>
      </w:r>
      <w:r w:rsidRPr="007E4588">
        <w:rPr>
          <w:rFonts w:ascii="Times New Roman" w:eastAsia="Times New Roman" w:hAnsi="Times New Roman" w:cs="Times New Roman"/>
          <w:color w:val="000000"/>
          <w:sz w:val="20"/>
          <w:szCs w:val="20"/>
        </w:rPr>
        <w:t>) и после гласных звуков в середине и на конце слова ([бай’ан]—</w:t>
      </w:r>
      <w:r w:rsidRPr="007E4588">
        <w:rPr>
          <w:rFonts w:ascii="Times New Roman" w:eastAsia="Times New Roman" w:hAnsi="Times New Roman" w:cs="Times New Roman"/>
          <w:i/>
          <w:iCs/>
          <w:color w:val="000000"/>
          <w:sz w:val="20"/>
        </w:rPr>
        <w:t>баян</w:t>
      </w:r>
      <w:r w:rsidRPr="007E4588">
        <w:rPr>
          <w:rFonts w:ascii="Times New Roman" w:eastAsia="Times New Roman" w:hAnsi="Times New Roman" w:cs="Times New Roman"/>
          <w:color w:val="000000"/>
          <w:sz w:val="20"/>
          <w:szCs w:val="20"/>
        </w:rPr>
        <w:t>, [р’исуй’у] —</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i/>
          <w:iCs/>
          <w:color w:val="000000"/>
          <w:sz w:val="20"/>
        </w:rPr>
        <w:t>рисую</w:t>
      </w:r>
      <w:r w:rsidRPr="007E4588">
        <w:rPr>
          <w:rFonts w:ascii="Times New Roman" w:eastAsia="Times New Roman" w:hAnsi="Times New Roman" w:cs="Times New Roman"/>
          <w:color w:val="000000"/>
          <w:sz w:val="20"/>
          <w:szCs w:val="20"/>
        </w:rPr>
        <w:t>).</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Обозначение мягкости согласных в слоге-слиянии с помощью букв Я, Ё, Ю, Е ([но]- но; [н’о]- нё; [ру]- ру; [р’у]- рю; [ла]- ла; [л’а]- ля; [мэ]- мэ; [м’э]- ме).</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Буква Ь. Обозначение мягкости согласного звука на конце и в середине слова с помощью Ь., например:</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i/>
          <w:iCs/>
          <w:color w:val="000000"/>
          <w:sz w:val="20"/>
        </w:rPr>
        <w:t>линь</w:t>
      </w: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i/>
          <w:iCs/>
          <w:color w:val="000000"/>
          <w:sz w:val="20"/>
        </w:rPr>
        <w:t>руль</w:t>
      </w: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i/>
          <w:iCs/>
          <w:color w:val="000000"/>
          <w:sz w:val="20"/>
        </w:rPr>
        <w:t>мыльный пузырь</w:t>
      </w:r>
      <w:r w:rsidRPr="007E4588">
        <w:rPr>
          <w:rFonts w:ascii="Times New Roman" w:eastAsia="Times New Roman" w:hAnsi="Times New Roman" w:cs="Times New Roman"/>
          <w:color w:val="000000"/>
          <w:sz w:val="20"/>
          <w:szCs w:val="20"/>
        </w:rPr>
        <w:t>.</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Звуковой анализ слов, заданных рисунком и схемой. Прием орфоэпического чтения и произнесения слов в сравнении со слоговым. Чтение слогов, слов, предложений.</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Основные виды учебной деятельности обучающихся: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Слоговое и орфоэпическое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прочтение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звуковой и буквенной схем слов.</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Наблюдение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за процессом перекодирования звуковой формы слова в графическую (на основе условных знаков и печатных букв).</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Усвоение </w:t>
      </w:r>
      <w:r w:rsidRPr="007E4588">
        <w:rPr>
          <w:rFonts w:ascii="Times New Roman" w:eastAsia="Times New Roman" w:hAnsi="Times New Roman" w:cs="Times New Roman"/>
          <w:color w:val="000000"/>
          <w:sz w:val="20"/>
          <w:szCs w:val="20"/>
        </w:rPr>
        <w:t>правил использования букв Я, Ё, Ю, Е.</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Упражнение </w:t>
      </w:r>
      <w:r w:rsidRPr="007E4588">
        <w:rPr>
          <w:rFonts w:ascii="Times New Roman" w:eastAsia="Times New Roman" w:hAnsi="Times New Roman" w:cs="Times New Roman"/>
          <w:color w:val="000000"/>
          <w:sz w:val="20"/>
          <w:szCs w:val="20"/>
        </w:rPr>
        <w:t>в чтении слогов и слов с этими буквами и мягким знаком.</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Дифференциация</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мягких и твердых согласных сонорных звуков на слух при выделении их из контекста произносимого слова.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Конструирование </w:t>
      </w:r>
      <w:r w:rsidRPr="007E4588">
        <w:rPr>
          <w:rFonts w:ascii="Times New Roman" w:eastAsia="Times New Roman" w:hAnsi="Times New Roman" w:cs="Times New Roman"/>
          <w:color w:val="000000"/>
          <w:sz w:val="20"/>
          <w:szCs w:val="20"/>
        </w:rPr>
        <w:t>форм печатных букв</w:t>
      </w:r>
      <w:r w:rsidRPr="007E4588">
        <w:rPr>
          <w:rFonts w:ascii="Times New Roman" w:eastAsia="Times New Roman" w:hAnsi="Times New Roman" w:cs="Times New Roman"/>
          <w:color w:val="000000"/>
          <w:sz w:val="20"/>
        </w:rPr>
        <w:t> (строчных и прописных): </w:t>
      </w:r>
      <w:r w:rsidRPr="007E4588">
        <w:rPr>
          <w:rFonts w:ascii="Times New Roman" w:eastAsia="Times New Roman" w:hAnsi="Times New Roman" w:cs="Times New Roman"/>
          <w:color w:val="000000"/>
          <w:sz w:val="20"/>
          <w:szCs w:val="20"/>
        </w:rPr>
        <w:t>я Я, ё Ё, ю Ю, е Е, ь.</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Упражнение </w:t>
      </w:r>
      <w:r w:rsidRPr="007E4588">
        <w:rPr>
          <w:rFonts w:ascii="Times New Roman" w:eastAsia="Times New Roman" w:hAnsi="Times New Roman" w:cs="Times New Roman"/>
          <w:color w:val="000000"/>
          <w:sz w:val="20"/>
          <w:szCs w:val="20"/>
        </w:rPr>
        <w:t>в чтении слогов, слов и предложений.</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Парные звонкие и глухие согласные звуки.</w:t>
      </w:r>
      <w:r w:rsidRPr="007E4588">
        <w:rPr>
          <w:rFonts w:ascii="Times New Roman" w:eastAsia="Times New Roman" w:hAnsi="Times New Roman" w:cs="Times New Roman"/>
          <w:b/>
          <w:bCs/>
          <w:color w:val="000000"/>
          <w:sz w:val="20"/>
        </w:rPr>
        <w:t> </w:t>
      </w:r>
      <w:r w:rsidRPr="007E4588">
        <w:rPr>
          <w:rFonts w:ascii="Times New Roman" w:eastAsia="Times New Roman" w:hAnsi="Times New Roman" w:cs="Times New Roman"/>
          <w:color w:val="000000"/>
          <w:sz w:val="20"/>
          <w:szCs w:val="20"/>
        </w:rPr>
        <w:t>Звуковые модели слов. Условное и буквенное обозначение звонких и глухих согласных звуков. Последовательное интонирование всех звуков в модели слова. Модели звонких и глухих согласных звуков (твёрдых и мягких). Чтение слогов, слов и предложений. Сравнение слов, отличающихся одним звуком. Отличие звонких и глухих звуков: [д]-[д’], [т]-[т’], [з]-[з’], [с]-[с’], [г]-[г’], [к]-[к’], [в]-[в’], [ф]-[ф’], [б]-[б’], [п]-[п’] по признаку твердости-мягкости. Соотнесение парных по звонкости-глухости звуков: [д-т, д’-т’, з-с, з’-с’, г-к, г’-к’, в-ф, в’-ф’, б-п, б’-п’] на фоне уже знакомого дифференциального признака (твердости - мягкости). Например:</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i/>
          <w:iCs/>
          <w:color w:val="000000"/>
          <w:sz w:val="20"/>
        </w:rPr>
        <w:t>Дима—Тима, Даня—Таня</w:t>
      </w:r>
      <w:r w:rsidRPr="007E4588">
        <w:rPr>
          <w:rFonts w:ascii="Times New Roman" w:eastAsia="Times New Roman" w:hAnsi="Times New Roman" w:cs="Times New Roman"/>
          <w:color w:val="000000"/>
          <w:sz w:val="20"/>
          <w:szCs w:val="20"/>
        </w:rPr>
        <w:t>. Звуки [ж]-[ш] — парные по звонкости-глухости и всегда твёрдые. Сочетания ЖИ, ЖО, ЖЁ, ЖЕ, ШИ, ШО, ШЁ, ШЕ. Звуковой анализ слов, заданных рисунком и схемой. Прием орфоэпического чтения и произнесения слов в сравнении со слоговым. Чтение слогов, слов, предложений. Работа над текстами.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Основные виды учебной деятельности обучающихся: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Наблюдение </w:t>
      </w:r>
      <w:r w:rsidRPr="007E4588">
        <w:rPr>
          <w:rFonts w:ascii="Times New Roman" w:eastAsia="Times New Roman" w:hAnsi="Times New Roman" w:cs="Times New Roman"/>
          <w:color w:val="000000"/>
          <w:sz w:val="20"/>
          <w:szCs w:val="20"/>
        </w:rPr>
        <w:t>за смыслоразличительной функцией звуков.</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Усвоение и конструирование </w:t>
      </w:r>
      <w:r w:rsidRPr="007E4588">
        <w:rPr>
          <w:rFonts w:ascii="Times New Roman" w:eastAsia="Times New Roman" w:hAnsi="Times New Roman" w:cs="Times New Roman"/>
          <w:color w:val="000000"/>
          <w:sz w:val="20"/>
          <w:szCs w:val="20"/>
        </w:rPr>
        <w:t>форм 24 печатных</w:t>
      </w:r>
      <w:r w:rsidRPr="007E4588">
        <w:rPr>
          <w:rFonts w:ascii="Times New Roman" w:eastAsia="Times New Roman" w:hAnsi="Times New Roman" w:cs="Times New Roman"/>
          <w:color w:val="000000"/>
          <w:sz w:val="20"/>
        </w:rPr>
        <w:t> (строчных и прописных) </w:t>
      </w:r>
      <w:r w:rsidRPr="007E4588">
        <w:rPr>
          <w:rFonts w:ascii="Times New Roman" w:eastAsia="Times New Roman" w:hAnsi="Times New Roman" w:cs="Times New Roman"/>
          <w:color w:val="000000"/>
          <w:sz w:val="20"/>
          <w:szCs w:val="20"/>
        </w:rPr>
        <w:t>букв: д Д, т Т, з З, с С, г Г, к К, в В, ф Ф, б Б, п П, ж Ж, ш Ш.</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lastRenderedPageBreak/>
        <w:t>Упражнение </w:t>
      </w:r>
      <w:r w:rsidRPr="007E4588">
        <w:rPr>
          <w:rFonts w:ascii="Times New Roman" w:eastAsia="Times New Roman" w:hAnsi="Times New Roman" w:cs="Times New Roman"/>
          <w:color w:val="000000"/>
          <w:sz w:val="20"/>
          <w:szCs w:val="20"/>
        </w:rPr>
        <w:t>в произношении минимальных пар слов, например: жар—шар, Луша—лужа, отличающихся звуками [ж]-[ш].</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Знакомство</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с первыми правилами традиционных написаний: жи-ши.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Дифференцировка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звуков на основе работы по звукобуквенным схемам, чтения слогов, слов и текстов.</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Чтение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исходных и преобразованных слов путем замены или дополнения в них одного звука, а также обратного прочтения (слева направо) слов-перевертышей.</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Чтение и отгадывание загадок. Чтение</w:t>
      </w:r>
      <w:r w:rsidRPr="007E4588">
        <w:rPr>
          <w:rFonts w:ascii="Times New Roman" w:eastAsia="Times New Roman" w:hAnsi="Times New Roman" w:cs="Times New Roman"/>
          <w:color w:val="000000"/>
          <w:sz w:val="20"/>
          <w:szCs w:val="20"/>
        </w:rPr>
        <w:t>, запоминание и</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воспроизведение по памяти </w:t>
      </w:r>
      <w:r w:rsidRPr="007E4588">
        <w:rPr>
          <w:rFonts w:ascii="Times New Roman" w:eastAsia="Times New Roman" w:hAnsi="Times New Roman" w:cs="Times New Roman"/>
          <w:color w:val="000000"/>
          <w:sz w:val="20"/>
          <w:szCs w:val="20"/>
        </w:rPr>
        <w:t>скороговорок, приговорок, дразнилок, считалок, изречений народной мудрости, в которых варьируются изучаемые звуки.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Формирование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наглядно-образных представлений о звуке, слоге, слове, предложении и тексте.</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Звук [й’] после разделительных знаков: мягкого знака Ь и твёрдогознака Ъ.</w:t>
      </w:r>
      <w:r w:rsidRPr="007E4588">
        <w:rPr>
          <w:rFonts w:ascii="Times New Roman" w:eastAsia="Times New Roman" w:hAnsi="Times New Roman" w:cs="Times New Roman"/>
          <w:b/>
          <w:bCs/>
          <w:color w:val="000000"/>
          <w:sz w:val="20"/>
        </w:rPr>
        <w:t> </w:t>
      </w:r>
      <w:r w:rsidRPr="007E4588">
        <w:rPr>
          <w:rFonts w:ascii="Times New Roman" w:eastAsia="Times New Roman" w:hAnsi="Times New Roman" w:cs="Times New Roman"/>
          <w:color w:val="000000"/>
          <w:sz w:val="20"/>
          <w:szCs w:val="20"/>
        </w:rPr>
        <w:t>Обозначение на письме звука [й’] с помощью сочетаний разделительных знаков «ь» и «ъ» и гласных букв (ь + е, ё, ю, я, и; ъ + е, ё, ю, я). Звуковые модели слов. Звуковой анализ слов со звуком [й’], обозначенным с помощью сочетания разделительных знаков и букв гласных.</w:t>
      </w:r>
    </w:p>
    <w:p w:rsidR="007E4588" w:rsidRPr="007E4588" w:rsidRDefault="007E4588" w:rsidP="007E458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Основные виды учебной деятельности обучающихся: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Чтение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звуковой схемы слов со звуком [й’],</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перекодирование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ее в буквенную форму с последующим прочтением вначале по слогам, а затем — орфоэпически.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Конструирование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печатных знаков Ь ь, Ъ ъ,</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усвоение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их форм.</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Непарные глухие мягкие и твердые звуки [х, х’, ч’, щ’, ц].</w:t>
      </w:r>
      <w:r w:rsidRPr="007E4588">
        <w:rPr>
          <w:rFonts w:ascii="Times New Roman" w:eastAsia="Times New Roman" w:hAnsi="Times New Roman" w:cs="Times New Roman"/>
          <w:b/>
          <w:bCs/>
          <w:color w:val="000000"/>
          <w:sz w:val="20"/>
        </w:rPr>
        <w:t> </w:t>
      </w:r>
      <w:r w:rsidRPr="007E4588">
        <w:rPr>
          <w:rFonts w:ascii="Times New Roman" w:eastAsia="Times New Roman" w:hAnsi="Times New Roman" w:cs="Times New Roman"/>
          <w:color w:val="000000"/>
          <w:sz w:val="20"/>
          <w:szCs w:val="20"/>
        </w:rPr>
        <w:t>Артикуляция звуков [х, х’, ч’, щ’, ц] в процессе акцентированного произнесения их как в контексте целого слова, так и вне его. Характеристика этих звуков по признаку твердости-мягкости. Звуковой анализ слов, заданных рисунком и схемой. Прием орфоэпического чтения и произнесения слов в сравнении со слоговым. Чтение слогов, слов, предложений. Работа над текстами. Сочетания ЧА, ЧУ, ЧЁ, ЧО, ЩА, ЩУ, ЩЁ, ЩО, ЦЕ, ЦИ, ЦЫ.</w:t>
      </w:r>
    </w:p>
    <w:p w:rsidR="007E4588" w:rsidRPr="007E4588" w:rsidRDefault="007E4588" w:rsidP="007E458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Основные виды учебной деятельности обучающихся: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Отработка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артикуляции звуков [х, х’, ч’, щ’, ц].</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Перекодирование </w:t>
      </w:r>
      <w:r w:rsidRPr="007E4588">
        <w:rPr>
          <w:rFonts w:ascii="Times New Roman" w:eastAsia="Times New Roman" w:hAnsi="Times New Roman" w:cs="Times New Roman"/>
          <w:color w:val="000000"/>
          <w:sz w:val="20"/>
          <w:szCs w:val="20"/>
        </w:rPr>
        <w:t>слов из звуковой формы в буквенную.</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Упражнение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в чтении слов со следующими сочетаниями звуков: же, ше (жесть, шесть); шо, шё (шорох, шёлк); жо, жё (обжора, жёлудь); че (честь); чо, чё (чох, т. е. чихание, чёлка); ще (щепка); що, щё (трещотка, щётка), чк (ручка, дочка), чн (точный, мучной), чт (мачта, почта), щн (хищник), щр (поощрение).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Чтение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слогов, слов, предложений и текстов, содержащих эти звуки.</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Усвоение</w:t>
      </w:r>
      <w:r w:rsidRPr="007E4588">
        <w:rPr>
          <w:rFonts w:ascii="Times New Roman" w:eastAsia="Times New Roman" w:hAnsi="Times New Roman" w:cs="Times New Roman"/>
          <w:color w:val="000000"/>
          <w:sz w:val="20"/>
          <w:szCs w:val="20"/>
        </w:rPr>
        <w:t>содержания текста.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Пересказ. Составление </w:t>
      </w:r>
      <w:r w:rsidRPr="007E4588">
        <w:rPr>
          <w:rFonts w:ascii="Times New Roman" w:eastAsia="Times New Roman" w:hAnsi="Times New Roman" w:cs="Times New Roman"/>
          <w:color w:val="000000"/>
          <w:sz w:val="20"/>
          <w:szCs w:val="20"/>
        </w:rPr>
        <w:t>предложений по иллюстрациям и</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моделирование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их.</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Усвоение и конструирование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форм 8 печатных</w:t>
      </w:r>
      <w:r w:rsidRPr="007E4588">
        <w:rPr>
          <w:rFonts w:ascii="Times New Roman" w:eastAsia="Times New Roman" w:hAnsi="Times New Roman" w:cs="Times New Roman"/>
          <w:color w:val="000000"/>
          <w:sz w:val="20"/>
        </w:rPr>
        <w:t> (строчных и прописных) </w:t>
      </w:r>
      <w:r w:rsidRPr="007E4588">
        <w:rPr>
          <w:rFonts w:ascii="Times New Roman" w:eastAsia="Times New Roman" w:hAnsi="Times New Roman" w:cs="Times New Roman"/>
          <w:color w:val="000000"/>
          <w:sz w:val="20"/>
          <w:szCs w:val="20"/>
        </w:rPr>
        <w:t>букв: х Х, ч Ч, щ Щ, ц Ц.</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Формирование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в памяти детей дифференцированных зрительных образов всех печатных букв.</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2</w:t>
      </w:r>
      <w:r w:rsidRPr="007E4588">
        <w:rPr>
          <w:rFonts w:ascii="Times New Roman" w:eastAsia="Times New Roman" w:hAnsi="Times New Roman" w:cs="Times New Roman"/>
          <w:b/>
          <w:bCs/>
          <w:color w:val="000000"/>
          <w:sz w:val="20"/>
          <w:u w:val="single"/>
        </w:rPr>
        <w:t>. Письмо (88 ч)</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Правила посадки и пользования письменными принадлежностями. Повторение звука (звуков), изученных на уроке чтения. Соотнесение изученного звука (звуков) с условно-графическими и буквенными символами. Формирование зрительного образа изучаемой буквы (знакомство с шаблонами элементов письменных букв).</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Алгоритм начертания изучаемых письменных букв. Знакомство с тремя видами соединений букв при письме (верхнее, среднеплавное, нижнее). Письмо под счёт.</w:t>
      </w:r>
    </w:p>
    <w:p w:rsidR="007E4588" w:rsidRPr="007E4588" w:rsidRDefault="007E4588" w:rsidP="007E458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Основные виды учебной деятельности обучающихся: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lastRenderedPageBreak/>
        <w:t>Выработка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навыка правильной посадки и пользования письменными принадлежностями.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Анализ и конструирование </w:t>
      </w:r>
      <w:r w:rsidRPr="007E4588">
        <w:rPr>
          <w:rFonts w:ascii="Times New Roman" w:eastAsia="Times New Roman" w:hAnsi="Times New Roman" w:cs="Times New Roman"/>
          <w:color w:val="000000"/>
          <w:sz w:val="20"/>
          <w:szCs w:val="20"/>
        </w:rPr>
        <w:t>письменных букв из элементов-шаблонов.</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Выполнение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логических заданий на сравнение букв и объединение их в группы на основе общего по форме элемента.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Формирование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в памяти четко дифференцированных зрительно-двигательных образов письменных букв (больших — заглавных (прописных) и малых — строчных).</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Отработка </w:t>
      </w:r>
      <w:r w:rsidRPr="007E4588">
        <w:rPr>
          <w:rFonts w:ascii="Times New Roman" w:eastAsia="Times New Roman" w:hAnsi="Times New Roman" w:cs="Times New Roman"/>
          <w:color w:val="000000"/>
          <w:sz w:val="20"/>
          <w:szCs w:val="20"/>
        </w:rPr>
        <w:t>технологии начертания этих букв по алгоритму и под счет.</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Усвоение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алгоритмов трех видов соединения букв, изучаемых на уроке, с ранее изученными.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Упражнение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в ритмичном чередовании напряжений и расслаблений мышц руки на основе приема тактирования, т. е. письма букв под счет.</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Перекодирование </w:t>
      </w:r>
      <w:r w:rsidRPr="007E4588">
        <w:rPr>
          <w:rFonts w:ascii="Times New Roman" w:eastAsia="Times New Roman" w:hAnsi="Times New Roman" w:cs="Times New Roman"/>
          <w:color w:val="000000"/>
          <w:sz w:val="20"/>
          <w:szCs w:val="20"/>
        </w:rPr>
        <w:t>звуковой схемы слова в графическую с последующей записью письменными буквами.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Чтение </w:t>
      </w:r>
      <w:r w:rsidRPr="007E4588">
        <w:rPr>
          <w:rFonts w:ascii="Times New Roman" w:eastAsia="Times New Roman" w:hAnsi="Times New Roman" w:cs="Times New Roman"/>
          <w:color w:val="000000"/>
          <w:sz w:val="20"/>
          <w:szCs w:val="20"/>
        </w:rPr>
        <w:t>образцов письма: слогов, слов, предложений, зафиксированных письменными буквами,</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запись </w:t>
      </w:r>
      <w:r w:rsidRPr="007E4588">
        <w:rPr>
          <w:rFonts w:ascii="Times New Roman" w:eastAsia="Times New Roman" w:hAnsi="Times New Roman" w:cs="Times New Roman"/>
          <w:color w:val="000000"/>
          <w:sz w:val="20"/>
          <w:szCs w:val="20"/>
        </w:rPr>
        <w:t>по образцу,</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проверка</w:t>
      </w:r>
      <w:r w:rsidRPr="007E4588">
        <w:rPr>
          <w:rFonts w:ascii="Times New Roman" w:eastAsia="Times New Roman" w:hAnsi="Times New Roman" w:cs="Times New Roman"/>
          <w:color w:val="000000"/>
          <w:sz w:val="20"/>
          <w:szCs w:val="20"/>
        </w:rPr>
        <w:t>учеником результатов своего письма.</w:t>
      </w:r>
    </w:p>
    <w:p w:rsidR="007E4588" w:rsidRPr="007E4588" w:rsidRDefault="007E4588" w:rsidP="007E45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Заключительный период</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1. Чтение (10ч)</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Работа над текстами «Верблюжонок», «Что у нас во дворе?», «Белая акация». Работа над текстами загадок, скороговорок. Работа над текстами в стихотворной форме. Закрепление элементарного навыка чтения.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Основные виды учебной деятельности обучающихся: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Формирование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навыка сознательного чтения текстов различных жанров при условии орфоэпического произнесения слов. При чтении «трудных» слов в тексте (длинных и незнакомых по значению) возможно возвращение на уровень слогового их прочтения.</w:t>
      </w:r>
      <w:r w:rsidRPr="007E4588">
        <w:rPr>
          <w:rFonts w:ascii="Times New Roman" w:eastAsia="Times New Roman" w:hAnsi="Times New Roman" w:cs="Times New Roman"/>
          <w:b/>
          <w:bCs/>
          <w:color w:val="000000"/>
          <w:sz w:val="20"/>
        </w:rPr>
        <w:t>Соблюдение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пауз в соответствии со знаками препинания как в предложениях, так и между ними.</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Воспроизведение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заданной интонации: повествовательной, вопросительной, побудительной.</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Умение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отвечать на вопросы по содержанию прочитанного текста полными ответами, делать выборочный</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пересказ,</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изменять начало или конец текста и в связи с этим давать ему новое название.</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Умение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находить и читать выборочно отрывки текста, соответствующие трем его структурным компонентам: а) вступление, начало: с чего все началось; б) главная часть: что произошло с героями; в) заключение: чем все завершилось.</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Умение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передать отношение автора и читающего ученика к описанным в тексте событиям.</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2. Письмо (7 ч)</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Закрепление технологии написания всех письменных букв и их соединений в графических слогах и цельных словах по алгоритмам. Работа по исправлению графических ошибок и совершенствованию каллиграфического качества письма: четкости, устойчивости и удобочитаемости.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Основные виды учебной деятельности обучающихся: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Умение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чередовать напряжение мышц руки с расслаблением в процессе воспроизведения букв под счет (прием тактирования).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Формирование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графической грамотности, связности и каллиграфического качества письма при условии ускорения его темпа.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Списывание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слов и предложений с печатного и письменного текстов,</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письмо под диктовку.</w:t>
      </w:r>
    </w:p>
    <w:p w:rsidR="007E4588" w:rsidRPr="007E4588" w:rsidRDefault="007E4588" w:rsidP="007E45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lastRenderedPageBreak/>
        <w:t>Систематический курс русского языка </w:t>
      </w:r>
      <w:r w:rsidRPr="007E4588">
        <w:rPr>
          <w:rFonts w:ascii="Times New Roman" w:eastAsia="Times New Roman" w:hAnsi="Times New Roman" w:cs="Times New Roman"/>
          <w:b/>
          <w:bCs/>
          <w:color w:val="000000"/>
          <w:sz w:val="20"/>
        </w:rPr>
        <w:t>1 класс (50 ч)</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Фонетика и графика (28 час</w:t>
      </w:r>
      <w:r w:rsidRPr="007E4588">
        <w:rPr>
          <w:rFonts w:ascii="Times New Roman" w:eastAsia="Times New Roman" w:hAnsi="Times New Roman" w:cs="Times New Roman"/>
          <w:b/>
          <w:bCs/>
          <w:color w:val="000000"/>
          <w:sz w:val="15"/>
          <w:u w:val="single"/>
          <w:vertAlign w:val="superscript"/>
        </w:rPr>
        <w:t>*</w:t>
      </w:r>
      <w:r w:rsidRPr="007E4588">
        <w:rPr>
          <w:rFonts w:ascii="Times New Roman" w:eastAsia="Times New Roman" w:hAnsi="Times New Roman" w:cs="Times New Roman"/>
          <w:b/>
          <w:bCs/>
          <w:color w:val="000000"/>
          <w:sz w:val="20"/>
          <w:u w:val="single"/>
        </w:rPr>
        <w:t>)</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Алфавит. Правильное название букв. Расположение слов в алфавитном порядке. Практическое использование последовательности букв алфавита.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Знакомство со звуковым столбиком. Гласные и согласные звуки. Различение буквы и звука. Ударные и безударные гласные. Слог. Ударение. Согласные звуки: звонкие и глухие, твёрдые и мягкие. Звуковой анализ слов. Звуковая схема слова.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Звук [й’] и буква Й. Работа букв Ю, Я, Е, Ё. Работа букв Е, Ё, Ю, Я в начале слова. Твёрдые и мягкие согласные звуки. Мягкие и твёрдые согласные в начале и середине слова. Буквы гласных как показатель твёрдости-мягкости согласных звуков. Обозначение на письме твёрдых и мягких согласных звуков. Распознавание твёрдых и мягких согласных. Особенности звуков [ж], [ш]. Сочетания ЖИ-ШИ, ЖЕ-ШЕ. Особенности звука [ц]. Сочетания ЦИ, ЦЕ, ЦЫ. Особенности звуков [ч’], [щ’]. Сочетания ЧА-ЩА, ЧУ-ЩУ.</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Работа букв Ь и Ъ. Мягкий знак на конце и в середине слова. Парные по звонкости-глухости согласные на конце слова.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Основные виды учебной деятельности обучающихся:</w:t>
      </w:r>
    </w:p>
    <w:p w:rsidR="007E4588" w:rsidRPr="007E4588" w:rsidRDefault="007E4588" w:rsidP="007E4588">
      <w:pPr>
        <w:shd w:val="clear" w:color="auto" w:fill="FFFFFF"/>
        <w:spacing w:before="100" w:beforeAutospacing="1" w:after="100" w:afterAutospacing="1" w:line="240" w:lineRule="auto"/>
        <w:ind w:firstLine="51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Осознавание </w:t>
      </w:r>
      <w:r w:rsidRPr="007E4588">
        <w:rPr>
          <w:rFonts w:ascii="Times New Roman" w:eastAsia="Times New Roman" w:hAnsi="Times New Roman" w:cs="Times New Roman"/>
          <w:color w:val="000000"/>
          <w:sz w:val="20"/>
          <w:szCs w:val="20"/>
        </w:rPr>
        <w:t>алфавита как определённой последовательности букв и в</w:t>
      </w:r>
      <w:r w:rsidRPr="007E4588">
        <w:rPr>
          <w:rFonts w:ascii="Times New Roman" w:eastAsia="Times New Roman" w:hAnsi="Times New Roman" w:cs="Times New Roman"/>
          <w:b/>
          <w:bCs/>
          <w:color w:val="000000"/>
          <w:sz w:val="20"/>
        </w:rPr>
        <w:t>оспроизведение </w:t>
      </w:r>
      <w:r w:rsidRPr="007E4588">
        <w:rPr>
          <w:rFonts w:ascii="Times New Roman" w:eastAsia="Times New Roman" w:hAnsi="Times New Roman" w:cs="Times New Roman"/>
          <w:color w:val="000000"/>
          <w:sz w:val="20"/>
          <w:szCs w:val="20"/>
        </w:rPr>
        <w:t>его.</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Восстановление </w:t>
      </w:r>
      <w:r w:rsidRPr="007E4588">
        <w:rPr>
          <w:rFonts w:ascii="Times New Roman" w:eastAsia="Times New Roman" w:hAnsi="Times New Roman" w:cs="Times New Roman"/>
          <w:color w:val="000000"/>
          <w:sz w:val="20"/>
          <w:szCs w:val="20"/>
        </w:rPr>
        <w:t>алфавитного порядка слов.</w:t>
      </w:r>
    </w:p>
    <w:p w:rsidR="007E4588" w:rsidRPr="007E4588" w:rsidRDefault="007E4588" w:rsidP="007E4588">
      <w:pPr>
        <w:shd w:val="clear" w:color="auto" w:fill="FFFFFF"/>
        <w:spacing w:before="100" w:beforeAutospacing="1" w:after="100" w:afterAutospacing="1" w:line="240" w:lineRule="auto"/>
        <w:ind w:firstLine="51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Различение </w:t>
      </w:r>
      <w:r w:rsidRPr="007E4588">
        <w:rPr>
          <w:rFonts w:ascii="Times New Roman" w:eastAsia="Times New Roman" w:hAnsi="Times New Roman" w:cs="Times New Roman"/>
          <w:color w:val="000000"/>
          <w:sz w:val="20"/>
          <w:szCs w:val="20"/>
        </w:rPr>
        <w:t>звуков (разных их качеств) и буквы.</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Различение </w:t>
      </w:r>
      <w:r w:rsidRPr="007E4588">
        <w:rPr>
          <w:rFonts w:ascii="Times New Roman" w:eastAsia="Times New Roman" w:hAnsi="Times New Roman" w:cs="Times New Roman"/>
          <w:color w:val="000000"/>
          <w:sz w:val="20"/>
          <w:szCs w:val="20"/>
        </w:rPr>
        <w:t>гласных и согласных звуков.</w:t>
      </w:r>
    </w:p>
    <w:p w:rsidR="007E4588" w:rsidRPr="007E4588" w:rsidRDefault="007E4588" w:rsidP="007E4588">
      <w:pPr>
        <w:shd w:val="clear" w:color="auto" w:fill="FFFFFF"/>
        <w:spacing w:before="100" w:beforeAutospacing="1" w:after="100" w:afterAutospacing="1" w:line="240" w:lineRule="auto"/>
        <w:ind w:firstLine="51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Классификация </w:t>
      </w:r>
      <w:r w:rsidRPr="007E4588">
        <w:rPr>
          <w:rFonts w:ascii="Times New Roman" w:eastAsia="Times New Roman" w:hAnsi="Times New Roman" w:cs="Times New Roman"/>
          <w:color w:val="000000"/>
          <w:sz w:val="20"/>
          <w:szCs w:val="20"/>
        </w:rPr>
        <w:t>ударных и безударных гласных, звонких и глухих согласных звуков (парных и непарных), твёрдых и мягких согласных звуков (парных и непарных).</w:t>
      </w:r>
    </w:p>
    <w:p w:rsidR="007E4588" w:rsidRPr="007E4588" w:rsidRDefault="007E4588" w:rsidP="007E4588">
      <w:pPr>
        <w:shd w:val="clear" w:color="auto" w:fill="FFFFFF"/>
        <w:spacing w:before="100" w:beforeAutospacing="1" w:after="100" w:afterAutospacing="1" w:line="240" w:lineRule="auto"/>
        <w:ind w:firstLine="51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Объяснение (характеристика) </w:t>
      </w:r>
      <w:r w:rsidRPr="007E4588">
        <w:rPr>
          <w:rFonts w:ascii="Times New Roman" w:eastAsia="Times New Roman" w:hAnsi="Times New Roman" w:cs="Times New Roman"/>
          <w:color w:val="000000"/>
          <w:sz w:val="20"/>
          <w:szCs w:val="20"/>
        </w:rPr>
        <w:t>особенностей гласных, согласных звуков.</w:t>
      </w:r>
    </w:p>
    <w:p w:rsidR="007E4588" w:rsidRPr="007E4588" w:rsidRDefault="007E4588" w:rsidP="007E4588">
      <w:pPr>
        <w:shd w:val="clear" w:color="auto" w:fill="FFFFFF"/>
        <w:spacing w:before="100" w:beforeAutospacing="1" w:after="100" w:afterAutospacing="1" w:line="240" w:lineRule="auto"/>
        <w:ind w:firstLine="51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Уточнение </w:t>
      </w:r>
      <w:r w:rsidRPr="007E4588">
        <w:rPr>
          <w:rFonts w:ascii="Times New Roman" w:eastAsia="Times New Roman" w:hAnsi="Times New Roman" w:cs="Times New Roman"/>
          <w:color w:val="000000"/>
          <w:sz w:val="20"/>
          <w:szCs w:val="20"/>
        </w:rPr>
        <w:t>особенностей разных звуков в ярком зрительном образе путём многократного обращения к звуковому столбику.</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Определение </w:t>
      </w:r>
      <w:r w:rsidRPr="007E4588">
        <w:rPr>
          <w:rFonts w:ascii="Times New Roman" w:eastAsia="Times New Roman" w:hAnsi="Times New Roman" w:cs="Times New Roman"/>
          <w:color w:val="000000"/>
          <w:sz w:val="20"/>
          <w:szCs w:val="20"/>
        </w:rPr>
        <w:t>звука по его характеристике.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Соотношение </w:t>
      </w:r>
      <w:r w:rsidRPr="007E4588">
        <w:rPr>
          <w:rFonts w:ascii="Times New Roman" w:eastAsia="Times New Roman" w:hAnsi="Times New Roman" w:cs="Times New Roman"/>
          <w:color w:val="000000"/>
          <w:sz w:val="20"/>
          <w:szCs w:val="20"/>
        </w:rPr>
        <w:t>звука и его характеристики. Устная х</w:t>
      </w:r>
      <w:r w:rsidRPr="007E4588">
        <w:rPr>
          <w:rFonts w:ascii="Times New Roman" w:eastAsia="Times New Roman" w:hAnsi="Times New Roman" w:cs="Times New Roman"/>
          <w:b/>
          <w:bCs/>
          <w:color w:val="000000"/>
          <w:sz w:val="20"/>
        </w:rPr>
        <w:t>арактеристика </w:t>
      </w:r>
      <w:r w:rsidRPr="007E4588">
        <w:rPr>
          <w:rFonts w:ascii="Times New Roman" w:eastAsia="Times New Roman" w:hAnsi="Times New Roman" w:cs="Times New Roman"/>
          <w:color w:val="000000"/>
          <w:sz w:val="20"/>
          <w:szCs w:val="20"/>
        </w:rPr>
        <w:t>звука.</w:t>
      </w:r>
      <w:r w:rsidRPr="007E4588">
        <w:rPr>
          <w:rFonts w:ascii="Times New Roman" w:eastAsia="Times New Roman" w:hAnsi="Times New Roman" w:cs="Times New Roman"/>
          <w:b/>
          <w:bCs/>
          <w:color w:val="000000"/>
          <w:sz w:val="20"/>
        </w:rPr>
        <w:t>Группировка </w:t>
      </w:r>
      <w:r w:rsidRPr="007E4588">
        <w:rPr>
          <w:rFonts w:ascii="Times New Roman" w:eastAsia="Times New Roman" w:hAnsi="Times New Roman" w:cs="Times New Roman"/>
          <w:color w:val="000000"/>
          <w:sz w:val="20"/>
          <w:szCs w:val="20"/>
        </w:rPr>
        <w:t>звуки по заданному основанию.</w:t>
      </w:r>
    </w:p>
    <w:p w:rsidR="007E4588" w:rsidRPr="007E4588" w:rsidRDefault="007E4588" w:rsidP="007E4588">
      <w:pPr>
        <w:shd w:val="clear" w:color="auto" w:fill="FFFFFF"/>
        <w:spacing w:before="100" w:beforeAutospacing="1" w:after="100" w:afterAutospacing="1" w:line="240" w:lineRule="auto"/>
        <w:ind w:firstLine="51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Оценивание </w:t>
      </w:r>
      <w:r w:rsidRPr="007E4588">
        <w:rPr>
          <w:rFonts w:ascii="Times New Roman" w:eastAsia="Times New Roman" w:hAnsi="Times New Roman" w:cs="Times New Roman"/>
          <w:color w:val="000000"/>
          <w:sz w:val="20"/>
          <w:szCs w:val="20"/>
        </w:rPr>
        <w:t>правильности предложенной характеристики звука, умение находить допущенные в ней ошибки.</w:t>
      </w:r>
    </w:p>
    <w:p w:rsidR="007E4588" w:rsidRPr="007E4588" w:rsidRDefault="007E4588" w:rsidP="007E4588">
      <w:pPr>
        <w:shd w:val="clear" w:color="auto" w:fill="FFFFFF"/>
        <w:spacing w:before="100" w:beforeAutospacing="1" w:after="100" w:afterAutospacing="1" w:line="240" w:lineRule="auto"/>
        <w:ind w:firstLine="51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Нахождение </w:t>
      </w:r>
      <w:r w:rsidRPr="007E4588">
        <w:rPr>
          <w:rFonts w:ascii="Times New Roman" w:eastAsia="Times New Roman" w:hAnsi="Times New Roman" w:cs="Times New Roman"/>
          <w:color w:val="000000"/>
          <w:sz w:val="20"/>
          <w:szCs w:val="20"/>
        </w:rPr>
        <w:t>(из ряда предложенных) слова с заданными характеристиками.</w:t>
      </w:r>
    </w:p>
    <w:p w:rsidR="007E4588" w:rsidRPr="007E4588" w:rsidRDefault="007E4588" w:rsidP="007E4588">
      <w:pPr>
        <w:shd w:val="clear" w:color="auto" w:fill="FFFFFF"/>
        <w:spacing w:before="100" w:beforeAutospacing="1" w:after="100" w:afterAutospacing="1" w:line="240" w:lineRule="auto"/>
        <w:ind w:left="425" w:firstLine="14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Чтение и составление </w:t>
      </w:r>
      <w:r w:rsidRPr="007E4588">
        <w:rPr>
          <w:rFonts w:ascii="Times New Roman" w:eastAsia="Times New Roman" w:hAnsi="Times New Roman" w:cs="Times New Roman"/>
          <w:color w:val="000000"/>
          <w:sz w:val="20"/>
          <w:szCs w:val="20"/>
        </w:rPr>
        <w:t>звуковой схемы слова.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Анализ </w:t>
      </w:r>
      <w:r w:rsidRPr="007E4588">
        <w:rPr>
          <w:rFonts w:ascii="Times New Roman" w:eastAsia="Times New Roman" w:hAnsi="Times New Roman" w:cs="Times New Roman"/>
          <w:color w:val="000000"/>
          <w:sz w:val="20"/>
          <w:szCs w:val="20"/>
        </w:rPr>
        <w:t>заданной звуковой схемы слова.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Соотношение </w:t>
      </w:r>
      <w:r w:rsidRPr="007E4588">
        <w:rPr>
          <w:rFonts w:ascii="Times New Roman" w:eastAsia="Times New Roman" w:hAnsi="Times New Roman" w:cs="Times New Roman"/>
          <w:color w:val="000000"/>
          <w:sz w:val="20"/>
          <w:szCs w:val="20"/>
        </w:rPr>
        <w:t>звучащего слова с его звуковой схемой.</w:t>
      </w:r>
    </w:p>
    <w:p w:rsidR="007E4588" w:rsidRPr="007E4588" w:rsidRDefault="007E4588" w:rsidP="007E4588">
      <w:pPr>
        <w:shd w:val="clear" w:color="auto" w:fill="FFFFFF"/>
        <w:spacing w:before="100" w:beforeAutospacing="1" w:after="100" w:afterAutospacing="1" w:line="240" w:lineRule="auto"/>
        <w:ind w:left="425"/>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Решение </w:t>
      </w:r>
      <w:r w:rsidRPr="007E4588">
        <w:rPr>
          <w:rFonts w:ascii="Times New Roman" w:eastAsia="Times New Roman" w:hAnsi="Times New Roman" w:cs="Times New Roman"/>
          <w:color w:val="000000"/>
          <w:sz w:val="20"/>
          <w:szCs w:val="20"/>
        </w:rPr>
        <w:t>звукобуквенной проблемы («Давайте найдём, как обозначаются эти звуки в звуковом столбике!»)</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Деление </w:t>
      </w:r>
      <w:r w:rsidRPr="007E4588">
        <w:rPr>
          <w:rFonts w:ascii="Times New Roman" w:eastAsia="Times New Roman" w:hAnsi="Times New Roman" w:cs="Times New Roman"/>
          <w:color w:val="000000"/>
          <w:sz w:val="20"/>
          <w:szCs w:val="20"/>
        </w:rPr>
        <w:t>слова на слоги.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Умение обнаруживать </w:t>
      </w:r>
      <w:r w:rsidRPr="007E4588">
        <w:rPr>
          <w:rFonts w:ascii="Times New Roman" w:eastAsia="Times New Roman" w:hAnsi="Times New Roman" w:cs="Times New Roman"/>
          <w:color w:val="000000"/>
          <w:sz w:val="20"/>
          <w:szCs w:val="20"/>
        </w:rPr>
        <w:t>особенности русской графики: работа Ь и букв Е, Ё., Ю, 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Орфоэпия</w:t>
      </w:r>
      <w:r w:rsidRPr="007E4588">
        <w:rPr>
          <w:rFonts w:ascii="Times New Roman" w:eastAsia="Times New Roman" w:hAnsi="Times New Roman" w:cs="Times New Roman"/>
          <w:color w:val="000000"/>
          <w:sz w:val="15"/>
          <w:u w:val="single"/>
          <w:vertAlign w:val="superscript"/>
        </w:rPr>
        <w:t>**</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Орфоэпические нормы речи. Нормы речевого этикета. Нормы речевого этикета в ситуациях общения (приветствие, прощание и т.д.)</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Основные виды учебной деятельности обучающихся: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lastRenderedPageBreak/>
        <w:t>Соблюдение </w:t>
      </w:r>
      <w:r w:rsidRPr="007E4588">
        <w:rPr>
          <w:rFonts w:ascii="Times New Roman" w:eastAsia="Times New Roman" w:hAnsi="Times New Roman" w:cs="Times New Roman"/>
          <w:color w:val="000000"/>
          <w:sz w:val="20"/>
          <w:szCs w:val="20"/>
        </w:rPr>
        <w:t>орфоэпической нормы речи.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Морфология (4 час*)</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Слова-названия предметов. Слова-названия действий. Слова-названия признаков. Слово-предмет, на которое направлено действие. Слова-помощники. Графическая схема слова.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Основные виды учебной деятельности обучающихся: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Нахождение </w:t>
      </w:r>
      <w:r w:rsidRPr="007E4588">
        <w:rPr>
          <w:rFonts w:ascii="Times New Roman" w:eastAsia="Times New Roman" w:hAnsi="Times New Roman" w:cs="Times New Roman"/>
          <w:color w:val="000000"/>
          <w:sz w:val="20"/>
          <w:szCs w:val="20"/>
        </w:rPr>
        <w:t>основания для классификации слов-названий предметов, действий, признаков.</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Различение </w:t>
      </w:r>
      <w:r w:rsidRPr="007E4588">
        <w:rPr>
          <w:rFonts w:ascii="Times New Roman" w:eastAsia="Times New Roman" w:hAnsi="Times New Roman" w:cs="Times New Roman"/>
          <w:color w:val="000000"/>
          <w:sz w:val="20"/>
          <w:szCs w:val="20"/>
        </w:rPr>
        <w:t>слов-предметов главных и неглавных.</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Определение</w:t>
      </w:r>
      <w:r w:rsidRPr="007E4588">
        <w:rPr>
          <w:rFonts w:ascii="Times New Roman" w:eastAsia="Times New Roman" w:hAnsi="Times New Roman" w:cs="Times New Roman"/>
          <w:b/>
          <w:bCs/>
          <w:i/>
          <w:iCs/>
          <w:color w:val="000000"/>
          <w:sz w:val="20"/>
        </w:rPr>
        <w:t> </w:t>
      </w:r>
      <w:r w:rsidRPr="007E4588">
        <w:rPr>
          <w:rFonts w:ascii="Times New Roman" w:eastAsia="Times New Roman" w:hAnsi="Times New Roman" w:cs="Times New Roman"/>
          <w:color w:val="000000"/>
          <w:sz w:val="20"/>
        </w:rPr>
        <w:t>в тексте слов-помощников.</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Синтаксис (6 час*)</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Предложение. Речь письменная и устная.</w:t>
      </w:r>
      <w:r w:rsidRPr="007E4588">
        <w:rPr>
          <w:rFonts w:ascii="Times New Roman" w:eastAsia="Times New Roman" w:hAnsi="Times New Roman" w:cs="Times New Roman"/>
          <w:b/>
          <w:bCs/>
          <w:color w:val="000000"/>
          <w:sz w:val="20"/>
        </w:rPr>
        <w:t> </w:t>
      </w:r>
      <w:r w:rsidRPr="007E4588">
        <w:rPr>
          <w:rFonts w:ascii="Times New Roman" w:eastAsia="Times New Roman" w:hAnsi="Times New Roman" w:cs="Times New Roman"/>
          <w:color w:val="000000"/>
          <w:sz w:val="20"/>
          <w:szCs w:val="20"/>
        </w:rPr>
        <w:t>Первое знакомство с особенностями устной речи, которые не подтверждаются письменно (выделение слова голосом, ударение). Знакомство с особенностями письменной речи, которые не подтверждаются устно (письменная форма слова, которая не подтверждается на слух; прописная буква в начале предложения и в именах собственных). Особенности устной речи, которые дублируются письменно (разница предложений по цели высказывания и по интонации, выражение этой разницы знаками препинания). Предложение по цели высказывания и по интонации. Прописная буква в начале предложения. Знаки в конце предложения. Графическая схема предложения.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Основные виды учебной деятельности обучающихся: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Различение </w:t>
      </w:r>
      <w:r w:rsidRPr="007E4588">
        <w:rPr>
          <w:rFonts w:ascii="Times New Roman" w:eastAsia="Times New Roman" w:hAnsi="Times New Roman" w:cs="Times New Roman"/>
          <w:color w:val="000000"/>
          <w:sz w:val="20"/>
          <w:szCs w:val="20"/>
        </w:rPr>
        <w:t>особенностей письменной и устной речи.</w:t>
      </w:r>
      <w:r w:rsidRPr="007E4588">
        <w:rPr>
          <w:rFonts w:ascii="Times New Roman" w:eastAsia="Times New Roman" w:hAnsi="Times New Roman" w:cs="Times New Roman"/>
          <w:b/>
          <w:bCs/>
          <w:color w:val="000000"/>
          <w:sz w:val="20"/>
        </w:rPr>
        <w:t> Чтение </w:t>
      </w:r>
      <w:r w:rsidRPr="007E4588">
        <w:rPr>
          <w:rFonts w:ascii="Times New Roman" w:eastAsia="Times New Roman" w:hAnsi="Times New Roman" w:cs="Times New Roman"/>
          <w:color w:val="000000"/>
          <w:sz w:val="20"/>
          <w:szCs w:val="20"/>
        </w:rPr>
        <w:t>предложений с разными логическими ударениями.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Чтение и составление </w:t>
      </w:r>
      <w:r w:rsidRPr="007E4588">
        <w:rPr>
          <w:rFonts w:ascii="Times New Roman" w:eastAsia="Times New Roman" w:hAnsi="Times New Roman" w:cs="Times New Roman"/>
          <w:color w:val="000000"/>
          <w:sz w:val="20"/>
          <w:szCs w:val="20"/>
        </w:rPr>
        <w:t>графической схемы предложения.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Анализ </w:t>
      </w:r>
      <w:r w:rsidRPr="007E4588">
        <w:rPr>
          <w:rFonts w:ascii="Times New Roman" w:eastAsia="Times New Roman" w:hAnsi="Times New Roman" w:cs="Times New Roman"/>
          <w:color w:val="000000"/>
          <w:sz w:val="20"/>
          <w:szCs w:val="20"/>
        </w:rPr>
        <w:t>текста: определение границы предложения,</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выбор</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знака в конце предложения.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Определение (и чтение)</w:t>
      </w:r>
      <w:r w:rsidRPr="007E4588">
        <w:rPr>
          <w:rFonts w:ascii="Times New Roman" w:eastAsia="Times New Roman" w:hAnsi="Times New Roman" w:cs="Times New Roman"/>
          <w:b/>
          <w:bCs/>
          <w:i/>
          <w:iCs/>
          <w:color w:val="000000"/>
          <w:sz w:val="20"/>
        </w:rPr>
        <w:t> </w:t>
      </w:r>
      <w:r w:rsidRPr="007E4588">
        <w:rPr>
          <w:rFonts w:ascii="Times New Roman" w:eastAsia="Times New Roman" w:hAnsi="Times New Roman" w:cs="Times New Roman"/>
          <w:color w:val="000000"/>
          <w:sz w:val="20"/>
          <w:szCs w:val="20"/>
        </w:rPr>
        <w:t>в тексте предложения по цели высказывания, по интонации.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Орфография и пунктуация (6 час</w:t>
      </w:r>
      <w:r w:rsidRPr="007E4588">
        <w:rPr>
          <w:rFonts w:ascii="Times New Roman" w:eastAsia="Times New Roman" w:hAnsi="Times New Roman" w:cs="Times New Roman"/>
          <w:b/>
          <w:bCs/>
          <w:color w:val="000000"/>
          <w:sz w:val="15"/>
          <w:u w:val="single"/>
          <w:vertAlign w:val="superscript"/>
        </w:rPr>
        <w:t>**</w:t>
      </w:r>
      <w:r w:rsidRPr="007E4588">
        <w:rPr>
          <w:rFonts w:ascii="Times New Roman" w:eastAsia="Times New Roman" w:hAnsi="Times New Roman" w:cs="Times New Roman"/>
          <w:b/>
          <w:bCs/>
          <w:color w:val="000000"/>
          <w:sz w:val="20"/>
          <w:u w:val="single"/>
        </w:rPr>
        <w:t>)</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Прописная буква в именах собственных.</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Правило переноса слов: по слогам с одной строчки на другую.</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Правописание слов с сочетаниями ЖИ-ШИ, ЖЕ-ШЕ, ЦИ- ЦЕ-ЦЫ.</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Правописание слов с сочетаниями ЧА-ЩА, ЧУ-ЩУ.</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Правило написания буквы парного согласного на конце слова.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Написание </w:t>
      </w:r>
      <w:r w:rsidRPr="007E4588">
        <w:rPr>
          <w:rFonts w:ascii="Times New Roman" w:eastAsia="Times New Roman" w:hAnsi="Times New Roman" w:cs="Times New Roman"/>
          <w:i/>
          <w:iCs/>
          <w:color w:val="000000"/>
          <w:sz w:val="20"/>
        </w:rPr>
        <w:t>Ь</w:t>
      </w:r>
      <w:r w:rsidRPr="007E4588">
        <w:rPr>
          <w:rFonts w:ascii="Times New Roman" w:eastAsia="Times New Roman" w:hAnsi="Times New Roman" w:cs="Times New Roman"/>
          <w:color w:val="000000"/>
          <w:sz w:val="20"/>
        </w:rPr>
        <w:t> как обозначащего мягкость согласных на конце слов и в середине слов перед согласными.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Правильное обозначение на письме границы предложения (прописная буква в начале предложения и знаки препинания в конце предложения).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Правописание словарных слов.</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Правила списывания текста.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lastRenderedPageBreak/>
        <w:t>Основные виды учебной деятельности обучающихся: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Объяснение </w:t>
      </w:r>
      <w:r w:rsidRPr="007E4588">
        <w:rPr>
          <w:rFonts w:ascii="Times New Roman" w:eastAsia="Times New Roman" w:hAnsi="Times New Roman" w:cs="Times New Roman"/>
          <w:color w:val="000000"/>
          <w:sz w:val="20"/>
          <w:szCs w:val="20"/>
        </w:rPr>
        <w:t>написания слов. Соотносить звучание и написание слова, объяснять случаи расхождения звучания и написания. Обосновывать написание слов.</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Контроль</w:t>
      </w:r>
      <w:r w:rsidRPr="007E4588">
        <w:rPr>
          <w:rFonts w:ascii="Times New Roman" w:eastAsia="Times New Roman" w:hAnsi="Times New Roman" w:cs="Times New Roman"/>
          <w:b/>
          <w:bCs/>
          <w:i/>
          <w:iCs/>
          <w:color w:val="000000"/>
          <w:sz w:val="20"/>
        </w:rPr>
        <w:t> </w:t>
      </w:r>
      <w:r w:rsidRPr="007E4588">
        <w:rPr>
          <w:rFonts w:ascii="Times New Roman" w:eastAsia="Times New Roman" w:hAnsi="Times New Roman" w:cs="Times New Roman"/>
          <w:color w:val="000000"/>
          <w:sz w:val="20"/>
          <w:szCs w:val="20"/>
        </w:rPr>
        <w:t>правильности написания слова и записи текста.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Оценка </w:t>
      </w:r>
      <w:r w:rsidRPr="007E4588">
        <w:rPr>
          <w:rFonts w:ascii="Times New Roman" w:eastAsia="Times New Roman" w:hAnsi="Times New Roman" w:cs="Times New Roman"/>
          <w:color w:val="000000"/>
          <w:sz w:val="20"/>
          <w:szCs w:val="20"/>
        </w:rPr>
        <w:t>собственной работы (диктанта),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анализ</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допущенных ошибок.</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Различение</w:t>
      </w:r>
      <w:r w:rsidRPr="007E4588">
        <w:rPr>
          <w:rFonts w:ascii="Times New Roman" w:eastAsia="Times New Roman" w:hAnsi="Times New Roman" w:cs="Times New Roman"/>
          <w:color w:val="000000"/>
          <w:sz w:val="20"/>
        </w:rPr>
        <w:t> деление слова на слоги и деление для переноса.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Развитие речи (6 час</w:t>
      </w:r>
      <w:r w:rsidRPr="007E4588">
        <w:rPr>
          <w:rFonts w:ascii="Times New Roman" w:eastAsia="Times New Roman" w:hAnsi="Times New Roman" w:cs="Times New Roman"/>
          <w:b/>
          <w:bCs/>
          <w:color w:val="000000"/>
          <w:sz w:val="15"/>
          <w:u w:val="single"/>
          <w:vertAlign w:val="superscript"/>
        </w:rPr>
        <w:t>*</w:t>
      </w:r>
      <w:r w:rsidRPr="007E4588">
        <w:rPr>
          <w:rFonts w:ascii="Times New Roman" w:eastAsia="Times New Roman" w:hAnsi="Times New Roman" w:cs="Times New Roman"/>
          <w:b/>
          <w:bCs/>
          <w:color w:val="000000"/>
          <w:sz w:val="20"/>
          <w:u w:val="single"/>
        </w:rPr>
        <w:t>)</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«Азбука вежливости»: несколько формул речевого этикета (ситуации встречи, расставания, просьбы, поведения за столом, совершенного проступка), их использование в устной речи при общении со сверстниками и взрослыми.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Основные виды учебной деятельности обучающихся: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Наблюдение </w:t>
      </w:r>
      <w:r w:rsidRPr="007E4588">
        <w:rPr>
          <w:rFonts w:ascii="Times New Roman" w:eastAsia="Times New Roman" w:hAnsi="Times New Roman" w:cs="Times New Roman"/>
          <w:color w:val="000000"/>
          <w:sz w:val="20"/>
          <w:szCs w:val="20"/>
        </w:rPr>
        <w:t>над использованием в жизни норм речевого этикета.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Наблюдение </w:t>
      </w:r>
      <w:r w:rsidRPr="007E4588">
        <w:rPr>
          <w:rFonts w:ascii="Times New Roman" w:eastAsia="Times New Roman" w:hAnsi="Times New Roman" w:cs="Times New Roman"/>
          <w:color w:val="000000"/>
          <w:sz w:val="20"/>
          <w:szCs w:val="20"/>
        </w:rPr>
        <w:t>над использованием в жизни норм речевого этикета.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Умение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обосновывать целесообразность выбора</w:t>
      </w:r>
    </w:p>
    <w:p w:rsidR="007E4588" w:rsidRPr="007E4588" w:rsidRDefault="007E4588" w:rsidP="007E458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Словарь</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Адрес, алфавит, город, дежурный, карандаш, карман, картина, картон, картофель, квадрат, квартира, компот, коньки, косынка, лимон, линейка, морковь, Москва, облако, окно, пальто, пенал, пирог, платок, портфель, Россия, сапог, телевизор, телефон, улица, яблоко (31 слово).</w:t>
      </w:r>
    </w:p>
    <w:p w:rsidR="007E4588" w:rsidRPr="007E4588" w:rsidRDefault="007E4588" w:rsidP="007E45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800000"/>
          <w:sz w:val="20"/>
        </w:rPr>
        <w:t>Система заданий, ориентированных на формирование УУД</w:t>
      </w:r>
    </w:p>
    <w:p w:rsidR="007E4588" w:rsidRPr="007E4588" w:rsidRDefault="007E4588" w:rsidP="007E45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Обучение грамоте</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Тексты «Азбуки», иллюстративный и словарный материал, специально разработанные задания позволяют системно решать задачи формирования всего комплекса универсальных учебных действий, что является приоритетным направлением содержания начального образования.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Личностные УУД</w:t>
      </w:r>
    </w:p>
    <w:p w:rsidR="007E4588" w:rsidRPr="007E4588" w:rsidRDefault="007E4588" w:rsidP="007E4588">
      <w:pPr>
        <w:shd w:val="clear" w:color="auto" w:fill="FFFFFF"/>
        <w:spacing w:before="100" w:beforeAutospacing="1" w:after="100" w:afterAutospacing="1" w:line="240" w:lineRule="auto"/>
        <w:ind w:firstLine="585"/>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Самоопределение</w:t>
      </w:r>
    </w:p>
    <w:p w:rsidR="007E4588" w:rsidRPr="007E4588" w:rsidRDefault="007E4588" w:rsidP="007E4588">
      <w:pPr>
        <w:shd w:val="clear" w:color="auto" w:fill="FFFFFF"/>
        <w:spacing w:before="100" w:beforeAutospacing="1" w:after="100" w:afterAutospacing="1" w:line="240" w:lineRule="auto"/>
        <w:ind w:firstLine="585"/>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szCs w:val="20"/>
        </w:rPr>
        <w:t>Система заданий, ориентирующая младшего школьника определить, какие модели языковых единиц им уже известны, а какие нет. Задания типа «Поставь вопросы, на которые ты знаешь ответы»: с. 5, 9, 13 - 22, 35, 41, 46, 49, 51, 67.</w:t>
      </w:r>
    </w:p>
    <w:p w:rsidR="007E4588" w:rsidRPr="007E4588" w:rsidRDefault="007E4588" w:rsidP="007E4588">
      <w:pPr>
        <w:shd w:val="clear" w:color="auto" w:fill="FFFFFF"/>
        <w:spacing w:before="100" w:beforeAutospacing="1" w:after="100" w:afterAutospacing="1" w:line="240" w:lineRule="auto"/>
        <w:ind w:firstLine="585"/>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Смыслообразование</w:t>
      </w:r>
    </w:p>
    <w:p w:rsidR="007E4588" w:rsidRPr="007E4588" w:rsidRDefault="007E4588" w:rsidP="007E4588">
      <w:pPr>
        <w:shd w:val="clear" w:color="auto" w:fill="FFFFFF"/>
        <w:spacing w:before="100" w:beforeAutospacing="1" w:after="100" w:afterAutospacing="1" w:line="240" w:lineRule="auto"/>
        <w:ind w:firstLine="585"/>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szCs w:val="20"/>
        </w:rPr>
        <w:t>Тексты, в которых обсуждаются серьезные проблемы любви, уважения и взаимоотношений родителей и детей: «Мой дядя» (с. 48), «Енот» (с. 52), Э. «Россия» (с. 57), «Сосна» (с. 59), «Зайка» (с. 66), «Мишка и лужи» (с. 85), «Моя семья» (с. 88), «Капризы погоды» (с. 91), «Храбрый петух» (с. 94), «Глупая история» (с. 101), В. Берестов «Верблюжонок» (с. 114), «Белая акация» (с. 118), А.Блок «Ветхая избушка» (с. 120).</w:t>
      </w:r>
    </w:p>
    <w:p w:rsidR="007E4588" w:rsidRPr="007E4588" w:rsidRDefault="007E4588" w:rsidP="007E4588">
      <w:pPr>
        <w:shd w:val="clear" w:color="auto" w:fill="FFFFFF"/>
        <w:spacing w:before="100" w:beforeAutospacing="1" w:after="100" w:afterAutospacing="1" w:line="240" w:lineRule="auto"/>
        <w:ind w:firstLine="585"/>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Нравственно-этическая ориентация</w:t>
      </w:r>
    </w:p>
    <w:p w:rsidR="007E4588" w:rsidRPr="007E4588" w:rsidRDefault="007E4588" w:rsidP="007E4588">
      <w:pPr>
        <w:shd w:val="clear" w:color="auto" w:fill="FFFFFF"/>
        <w:spacing w:before="100" w:beforeAutospacing="1" w:after="100" w:afterAutospacing="1" w:line="240" w:lineRule="auto"/>
        <w:ind w:firstLine="585"/>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szCs w:val="20"/>
        </w:rPr>
        <w:t>навыки сотрудничества в разных ситуациях,</w:t>
      </w:r>
    </w:p>
    <w:p w:rsidR="007E4588" w:rsidRPr="007E4588" w:rsidRDefault="007E4588" w:rsidP="007E4588">
      <w:pPr>
        <w:shd w:val="clear" w:color="auto" w:fill="FFFFFF"/>
        <w:spacing w:before="100" w:beforeAutospacing="1" w:after="100" w:afterAutospacing="1" w:line="240" w:lineRule="auto"/>
        <w:ind w:firstLine="585"/>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lastRenderedPageBreak/>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szCs w:val="20"/>
        </w:rPr>
        <w:t>этические чувства (доброжелательность, эмоционально-нравственная отзывчивость</w:t>
      </w:r>
    </w:p>
    <w:p w:rsidR="007E4588" w:rsidRPr="007E4588" w:rsidRDefault="007E4588" w:rsidP="007E4588">
      <w:pPr>
        <w:shd w:val="clear" w:color="auto" w:fill="FFFFFF"/>
        <w:spacing w:before="100" w:beforeAutospacing="1" w:after="100" w:afterAutospacing="1" w:line="240" w:lineRule="auto"/>
        <w:ind w:firstLine="585"/>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Познавательные УУД</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Информационные </w:t>
      </w:r>
      <w:r w:rsidRPr="007E4588">
        <w:rPr>
          <w:rFonts w:ascii="Times New Roman" w:eastAsia="Times New Roman" w:hAnsi="Times New Roman" w:cs="Times New Roman"/>
          <w:color w:val="000000"/>
          <w:sz w:val="20"/>
          <w:szCs w:val="20"/>
        </w:rPr>
        <w:t>(п</w:t>
      </w:r>
      <w:r w:rsidRPr="007E4588">
        <w:rPr>
          <w:rFonts w:ascii="Times New Roman" w:eastAsia="Times New Roman" w:hAnsi="Times New Roman" w:cs="Times New Roman"/>
          <w:b/>
          <w:bCs/>
          <w:i/>
          <w:iCs/>
          <w:color w:val="000000"/>
          <w:sz w:val="20"/>
        </w:rPr>
        <w:t>оиск и выделение необходимой информации). </w:t>
      </w:r>
      <w:r w:rsidRPr="007E4588">
        <w:rPr>
          <w:rFonts w:ascii="Times New Roman" w:eastAsia="Times New Roman" w:hAnsi="Times New Roman" w:cs="Times New Roman"/>
          <w:b/>
          <w:bCs/>
          <w:color w:val="000000"/>
          <w:sz w:val="20"/>
        </w:rPr>
        <w:t>Работа с текстом и иллюстрациями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Перечитывание текста с разными задачами: оценка смысла всего текста по его названию, поиск нужных частей текста, нужных строчек: «Данила» (с. 47), «Омут» (с. 50), «Затеи Деда Мороза» (с. 55), «Дом гнома» (с. 62), «Соседи Кондрата» (с. 64), «Сон Фомы» (с.72), «Барбос на рыбалке» (с.74), «Попугай» (с. 77), «Незваные гости»</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i/>
          <w:iCs/>
          <w:color w:val="000000"/>
          <w:sz w:val="20"/>
        </w:rPr>
        <w:t>(с. 81), С. Маршак «Жадина» (с. 83), «Лесная школа» (с. 98),</w:t>
      </w:r>
      <w:r w:rsidRPr="007E4588">
        <w:rPr>
          <w:rFonts w:ascii="Times New Roman" w:eastAsia="Times New Roman" w:hAnsi="Times New Roman" w:cs="Times New Roman"/>
          <w:b/>
          <w:bCs/>
          <w:i/>
          <w:iCs/>
          <w:color w:val="000000"/>
          <w:sz w:val="20"/>
        </w:rPr>
        <w:t> </w:t>
      </w:r>
      <w:r w:rsidRPr="007E4588">
        <w:rPr>
          <w:rFonts w:ascii="Times New Roman" w:eastAsia="Times New Roman" w:hAnsi="Times New Roman" w:cs="Times New Roman"/>
          <w:color w:val="000000"/>
          <w:sz w:val="20"/>
          <w:szCs w:val="20"/>
        </w:rPr>
        <w:t>«Дружище» (с. 105–106), «Что у нас во дворе?» (с.115), Ю. Мориц «Попрыгать-Поиграть» (с.122), Г. Новицкая «Как свинки пошли купить ботинки» (с. 123), Б. Заходер «Песня игрушек» (с. 125), В. Берестов «Читалочка» (с. 126).</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Поиск нужных слов (работа на цветном фоне – розовом, голубом, желтом): с. 31, 34, 36, 47, 48, 51, 54, 58, 59, 61, 65, 68, 71, 74, 76, 79, 83, 84, 93, 96, 101, 105, 107, 111, 112.</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Логические. </w:t>
      </w:r>
      <w:r w:rsidRPr="007E4588">
        <w:rPr>
          <w:rFonts w:ascii="Times New Roman" w:eastAsia="Times New Roman" w:hAnsi="Times New Roman" w:cs="Times New Roman"/>
          <w:b/>
          <w:bCs/>
          <w:color w:val="000000"/>
          <w:sz w:val="20"/>
        </w:rPr>
        <w:t>Анализ объектов с целью выделения в них существенных признаков</w:t>
      </w:r>
      <w:r w:rsidRPr="007E4588">
        <w:rPr>
          <w:rFonts w:ascii="Times New Roman" w:eastAsia="Times New Roman" w:hAnsi="Times New Roman" w:cs="Times New Roman"/>
          <w:color w:val="000000"/>
          <w:sz w:val="20"/>
          <w:szCs w:val="20"/>
        </w:rPr>
        <w:t>:</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сравнение моделей с целью выделения звуков, обозначаемых новой буквой: с. 13–14, 15–16, 17–18, 19, 20, 21, 24, 26, 29, 32, 35, 37–38, 39–40, 41–42, 43–44, 45, 46, 49, 51, 53, 56, 60, 62, 63, 65, 67, 70, 73, 75, 78, 80, 82, 86–87, 89, 92, 95, 97, 103, 107, 110;</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анализ парных звонких-глухих звуков и моделей слов с этими звуками c целью обнаружения существенных признаков: преобладание шума и чередование звонких-глухих (с. 51, 58, 65, 71, 76, 84);</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обнаружение особенностей букв</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я</w:t>
      </w: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ё</w:t>
      </w: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ю</w:t>
      </w: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е</w:t>
      </w:r>
      <w:r w:rsidRPr="007E4588">
        <w:rPr>
          <w:rFonts w:ascii="Times New Roman" w:eastAsia="Times New Roman" w:hAnsi="Times New Roman" w:cs="Times New Roman"/>
          <w:color w:val="000000"/>
          <w:sz w:val="20"/>
          <w:szCs w:val="20"/>
        </w:rPr>
        <w:t>: использование букв для обозначения звука [й'] в начале слова и после разделительных знаков</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ь </w:t>
      </w:r>
      <w:r w:rsidRPr="007E4588">
        <w:rPr>
          <w:rFonts w:ascii="Times New Roman" w:eastAsia="Times New Roman" w:hAnsi="Times New Roman" w:cs="Times New Roman"/>
          <w:color w:val="000000"/>
          <w:sz w:val="20"/>
          <w:szCs w:val="20"/>
        </w:rPr>
        <w:t>и</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ъ </w:t>
      </w:r>
      <w:r w:rsidRPr="007E4588">
        <w:rPr>
          <w:rFonts w:ascii="Times New Roman" w:eastAsia="Times New Roman" w:hAnsi="Times New Roman" w:cs="Times New Roman"/>
          <w:color w:val="000000"/>
          <w:sz w:val="20"/>
          <w:szCs w:val="20"/>
        </w:rPr>
        <w:t>(с. 37–43; 86, 89);</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обнаружение особой роли буквы</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ь </w:t>
      </w:r>
      <w:r w:rsidRPr="007E4588">
        <w:rPr>
          <w:rFonts w:ascii="Times New Roman" w:eastAsia="Times New Roman" w:hAnsi="Times New Roman" w:cs="Times New Roman"/>
          <w:color w:val="000000"/>
          <w:sz w:val="20"/>
          <w:szCs w:val="20"/>
        </w:rPr>
        <w:t>после букв согласных звуков (с. 45);</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выяснение общих черт непарных согласных (с. 92, 95, 103, 111).</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Подведение под понятие</w:t>
      </w:r>
      <w:r w:rsidRPr="007E4588">
        <w:rPr>
          <w:rFonts w:ascii="Times New Roman" w:eastAsia="Times New Roman" w:hAnsi="Times New Roman" w:cs="Times New Roman"/>
          <w:color w:val="000000"/>
          <w:sz w:val="20"/>
          <w:szCs w:val="20"/>
        </w:rPr>
        <w:t>:</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формирование понятия «звук» через анализ моделей;</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поэтапное формирование понятия «парный звонкий-глухой согласный» через систему сопоставлений;</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формирование понятия «смыслоразличительная роль звука» через анализ пар слов на цветном фоне (с. 31, 36, 47, 48, 51, 54, 58, 61, 65, 68, 71, 74, 76, 79, 83, 84, 93, 96, 101, 105, 107, 111, 112);</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формирование понятия «буква – знак для звука» посредством сопоставления разных знаково-символических обозначений звуков в двухъярусных и трехъярусных схемах-моделях слов.</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Установление причинно-следственных связей</w:t>
      </w:r>
      <w:r w:rsidRPr="007E4588">
        <w:rPr>
          <w:rFonts w:ascii="Times New Roman" w:eastAsia="Times New Roman" w:hAnsi="Times New Roman" w:cs="Times New Roman"/>
          <w:color w:val="000000"/>
          <w:sz w:val="20"/>
          <w:szCs w:val="20"/>
        </w:rPr>
        <w:t>:</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между разным звучанием мягкого-твердого согласного и использованием разных букв для гласного звука;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между использованием в именах собственных прописных букв и выводом о том, что это особое средство обозначения имен, названий стран, городов, рек, кличек животных;</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между обнаружением связи слов в предложении и выводом о том, что предложение нужно особым образом отмечать в письменной речи, чтобы можно было понять текст.</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Регулятивные УУД</w:t>
      </w:r>
    </w:p>
    <w:p w:rsidR="007E4588" w:rsidRPr="007E4588" w:rsidRDefault="007E4588" w:rsidP="007E4588">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b/>
          <w:bCs/>
          <w:i/>
          <w:iCs/>
          <w:color w:val="000000"/>
          <w:sz w:val="20"/>
        </w:rPr>
        <w:t>целеполагание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 формулировать и удерживать учебную задачу)</w:t>
      </w:r>
    </w:p>
    <w:p w:rsidR="007E4588" w:rsidRPr="007E4588" w:rsidRDefault="007E4588" w:rsidP="007E4588">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lastRenderedPageBreak/>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b/>
          <w:bCs/>
          <w:i/>
          <w:iCs/>
          <w:color w:val="000000"/>
          <w:sz w:val="20"/>
        </w:rPr>
        <w:t>планирование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(выбирать действия в соответствии с поставленной задачей и условиями её реализации, составлять план и последовательность действий),</w:t>
      </w:r>
    </w:p>
    <w:p w:rsidR="007E4588" w:rsidRPr="007E4588" w:rsidRDefault="007E4588" w:rsidP="007E4588">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b/>
          <w:bCs/>
          <w:i/>
          <w:iCs/>
          <w:color w:val="000000"/>
          <w:sz w:val="20"/>
        </w:rPr>
        <w:t>осуществление учебных действий </w:t>
      </w:r>
      <w:r w:rsidRPr="007E4588">
        <w:rPr>
          <w:rFonts w:ascii="Times New Roman" w:eastAsia="Times New Roman" w:hAnsi="Times New Roman" w:cs="Times New Roman"/>
          <w:color w:val="000000"/>
          <w:sz w:val="20"/>
          <w:szCs w:val="20"/>
        </w:rPr>
        <w:t>(выполнять учебные действия),</w:t>
      </w:r>
    </w:p>
    <w:p w:rsidR="007E4588" w:rsidRPr="007E4588" w:rsidRDefault="007E4588" w:rsidP="007E4588">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b/>
          <w:bCs/>
          <w:i/>
          <w:iCs/>
          <w:color w:val="000000"/>
          <w:sz w:val="20"/>
        </w:rPr>
        <w:t>прогнозирование </w:t>
      </w:r>
      <w:r w:rsidRPr="007E4588">
        <w:rPr>
          <w:rFonts w:ascii="Times New Roman" w:eastAsia="Times New Roman" w:hAnsi="Times New Roman" w:cs="Times New Roman"/>
          <w:color w:val="000000"/>
          <w:sz w:val="20"/>
          <w:szCs w:val="20"/>
        </w:rPr>
        <w:t>(предвидеть возможности получения конкретного результата при решении задачи),</w:t>
      </w:r>
    </w:p>
    <w:p w:rsidR="007E4588" w:rsidRPr="007E4588" w:rsidRDefault="007E4588" w:rsidP="007E4588">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b/>
          <w:bCs/>
          <w:i/>
          <w:iCs/>
          <w:color w:val="000000"/>
          <w:sz w:val="20"/>
        </w:rPr>
        <w:t>контроль и самоконтроль</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(сравнивать способ действия и его результат с заданным эталоном, осуществлять итоговый и пошаговый контроль по результату),</w:t>
      </w:r>
    </w:p>
    <w:p w:rsidR="007E4588" w:rsidRPr="007E4588" w:rsidRDefault="007E4588" w:rsidP="007E4588">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b/>
          <w:bCs/>
          <w:i/>
          <w:iCs/>
          <w:color w:val="000000"/>
          <w:sz w:val="20"/>
        </w:rPr>
        <w:t>коррекция </w:t>
      </w:r>
      <w:r w:rsidRPr="007E4588">
        <w:rPr>
          <w:rFonts w:ascii="Times New Roman" w:eastAsia="Times New Roman" w:hAnsi="Times New Roman" w:cs="Times New Roman"/>
          <w:color w:val="000000"/>
          <w:sz w:val="20"/>
          <w:szCs w:val="20"/>
        </w:rPr>
        <w:t>(вносить необходимые коррективы в действие после его завершения),</w:t>
      </w:r>
    </w:p>
    <w:p w:rsidR="007E4588" w:rsidRPr="007E4588" w:rsidRDefault="007E4588" w:rsidP="007E4588">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b/>
          <w:bCs/>
          <w:i/>
          <w:iCs/>
          <w:color w:val="000000"/>
          <w:sz w:val="20"/>
        </w:rPr>
        <w:t>оценка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(выделять и формулировать то, что усвоено и что нужно усвоить, устанавливать соответствие полученного результата поставленной цели),</w:t>
      </w:r>
    </w:p>
    <w:p w:rsidR="007E4588" w:rsidRPr="007E4588" w:rsidRDefault="007E4588" w:rsidP="007E4588">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b/>
          <w:bCs/>
          <w:i/>
          <w:iCs/>
          <w:color w:val="000000"/>
          <w:sz w:val="20"/>
        </w:rPr>
        <w:t>саморегуляция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Коммуникативные УУД</w:t>
      </w:r>
    </w:p>
    <w:p w:rsidR="007E4588" w:rsidRPr="007E4588" w:rsidRDefault="007E4588" w:rsidP="007E4588">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b/>
          <w:bCs/>
          <w:i/>
          <w:iCs/>
          <w:color w:val="000000"/>
          <w:sz w:val="20"/>
        </w:rPr>
        <w:t>инициативное сотрудничество</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(ставить вопросы, обращаться за помощью, формулировать свои затруднения, предлагать помощь),</w:t>
      </w:r>
    </w:p>
    <w:p w:rsidR="007E4588" w:rsidRPr="007E4588" w:rsidRDefault="007E4588" w:rsidP="007E4588">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b/>
          <w:bCs/>
          <w:i/>
          <w:iCs/>
          <w:color w:val="000000"/>
          <w:sz w:val="20"/>
        </w:rPr>
        <w:t>планирование учебного сотрудничества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(договариваться о распределении функций и ролей в совместной деятельности),</w:t>
      </w:r>
    </w:p>
    <w:p w:rsidR="007E4588" w:rsidRPr="007E4588" w:rsidRDefault="007E4588" w:rsidP="007E4588">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b/>
          <w:bCs/>
          <w:i/>
          <w:iCs/>
          <w:color w:val="000000"/>
          <w:sz w:val="20"/>
        </w:rPr>
        <w:t>взаимодействие </w:t>
      </w:r>
      <w:r w:rsidRPr="007E4588">
        <w:rPr>
          <w:rFonts w:ascii="Times New Roman" w:eastAsia="Times New Roman" w:hAnsi="Times New Roman" w:cs="Times New Roman"/>
          <w:color w:val="000000"/>
          <w:sz w:val="20"/>
          <w:szCs w:val="20"/>
        </w:rPr>
        <w:t>(формулировать собственное мнение и позицию),</w:t>
      </w:r>
    </w:p>
    <w:p w:rsidR="007E4588" w:rsidRPr="007E4588" w:rsidRDefault="007E4588" w:rsidP="007E4588">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szCs w:val="20"/>
        </w:rPr>
        <w:t>у</w:t>
      </w:r>
      <w:r w:rsidRPr="007E4588">
        <w:rPr>
          <w:rFonts w:ascii="Times New Roman" w:eastAsia="Times New Roman" w:hAnsi="Times New Roman" w:cs="Times New Roman"/>
          <w:b/>
          <w:bCs/>
          <w:i/>
          <w:iCs/>
          <w:color w:val="000000"/>
          <w:sz w:val="20"/>
        </w:rPr>
        <w:t>правление коммуникацией</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(определять общую цель и пути её достижения, осуществлять взаимный контроль, аргументировать свою позицию)</w:t>
      </w:r>
    </w:p>
    <w:p w:rsidR="007E4588" w:rsidRPr="007E4588" w:rsidRDefault="007E4588" w:rsidP="007E45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Систематический курс русского языка </w:t>
      </w:r>
      <w:r w:rsidRPr="007E4588">
        <w:rPr>
          <w:rFonts w:ascii="Times New Roman" w:eastAsia="Times New Roman" w:hAnsi="Times New Roman" w:cs="Times New Roman"/>
          <w:b/>
          <w:bCs/>
          <w:color w:val="000000"/>
          <w:sz w:val="20"/>
        </w:rPr>
        <w:t>1 класс</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Личностные УУД</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Самоопределение (связано с коммуникацией как взаимодействием)</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Система заданий, нацеленная на децентрацию младшего школьника, ориентирующая его на учет чужой точки зрения, на оказание интеллектуальной помощи сквозным героям учебников, которые в этом нуждаются при решении трудных задач.</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Задания типа «Помоги Маше (Мише) объяснить что-то, или подтвердить её/его точку зрения, или доказать что-то, или ответить на данный вопрос»: с. 20,</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23, </w:t>
      </w:r>
      <w:r w:rsidRPr="007E4588">
        <w:rPr>
          <w:rFonts w:ascii="Times New Roman" w:eastAsia="Times New Roman" w:hAnsi="Times New Roman" w:cs="Times New Roman"/>
          <w:color w:val="000000"/>
          <w:sz w:val="20"/>
          <w:szCs w:val="20"/>
        </w:rPr>
        <w:t>34, 35, 40, 46, 48, 57, 69.</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Смыслообразование (связано с коммуникацией как кооперацией)</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Организация участия детей в действиях интриги, содержащей гуманистический пафос; восстановление нарушенного порядка; любви ко всему живому, ориентирующей младшего школьника помогать героям-животным, попавшим в плен, и решать с этой целью разные интеллектуальные задачи.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Задания типа «Помоги Маше (Мише) навести порядок в библиотеке: расставить книги на полки»; «Помоги Маше (Мише) выручить этих животных (вернуть им способность действовать, вернуть им их признаки, освободить их детенышей из плена и т. д.). Для этого тебе надо сделать/освоить то или это»: с. 7, 11, 14, 15, 44, 55, 56, 59, 87, 89.</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xml:space="preserve">- тексты, в которых обсуждаются проблемы любви, уважения и взаимоотношений родителей и детей: «Мой дядя» (с. 48), «Енот» (с. 52), «Сосна» (с. 59), «Зайка» (с. 66), «Мишка» (с. 85), «Моя семья» (с. 88), «Капризы </w:t>
      </w:r>
      <w:r w:rsidRPr="007E4588">
        <w:rPr>
          <w:rFonts w:ascii="Times New Roman" w:eastAsia="Times New Roman" w:hAnsi="Times New Roman" w:cs="Times New Roman"/>
          <w:color w:val="000000"/>
          <w:sz w:val="20"/>
          <w:szCs w:val="20"/>
        </w:rPr>
        <w:lastRenderedPageBreak/>
        <w:t>погоды» (с. 91), «Храбрый петух» (с. 94), «Глупая история» (с. 100), В. Берестов «Верблюжонок» (с. 114), «Белая акация» (с. 118), «Ветхая избушка» (с. 112).</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нравственно-этическая ориентация: навыки сотрудничества в разных ситуациях; этические чувства (доброжелательность, эмоционально-нравственная отзывчивость).</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Контроль процесса и результатов деятельности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Задания типа «Миша сказал, что ему два раза встретился звук [о] в детских именах. Проверь: прав ли Миша? Для этого вернись к звуковой записи слов»; «Маша сказала, что каждому твердому согласному звуку обязательно соответствует мягкий согласный звук. Проверь: права ли Маша? Исследуй для этого звуковой столбик».</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Самоконтроль процесса и результатов деятельности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Задания типа «Проверь, на какие буквы на твоих полках нет фамилий писателей? А у твоего соседа?»; «Тяни первый слог. Что у тебя получилось? Проверь: совпадает ли это с указанием звукового столбика?»; «Вернись к упражнению 26. Перечитай слова, выделенные жирным шрифтом. Какие два слова ты теперь сумеешь записать правильно?»: с. 9, 29,</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34</w:t>
      </w:r>
      <w:r w:rsidRPr="007E4588">
        <w:rPr>
          <w:rFonts w:ascii="Times New Roman" w:eastAsia="Times New Roman" w:hAnsi="Times New Roman" w:cs="Times New Roman"/>
          <w:color w:val="000000"/>
          <w:sz w:val="20"/>
          <w:szCs w:val="20"/>
        </w:rPr>
        <w:t>, 36, 38,</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47</w:t>
      </w:r>
      <w:r w:rsidRPr="007E4588">
        <w:rPr>
          <w:rFonts w:ascii="Times New Roman" w:eastAsia="Times New Roman" w:hAnsi="Times New Roman" w:cs="Times New Roman"/>
          <w:color w:val="000000"/>
          <w:sz w:val="20"/>
          <w:szCs w:val="20"/>
        </w:rPr>
        <w:t>; 57, 58, 60, 61,</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63</w:t>
      </w:r>
      <w:r w:rsidRPr="007E4588">
        <w:rPr>
          <w:rFonts w:ascii="Times New Roman" w:eastAsia="Times New Roman" w:hAnsi="Times New Roman" w:cs="Times New Roman"/>
          <w:color w:val="000000"/>
          <w:sz w:val="20"/>
          <w:szCs w:val="20"/>
        </w:rPr>
        <w:t>, 64,</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66, </w:t>
      </w:r>
      <w:r w:rsidRPr="007E4588">
        <w:rPr>
          <w:rFonts w:ascii="Times New Roman" w:eastAsia="Times New Roman" w:hAnsi="Times New Roman" w:cs="Times New Roman"/>
          <w:color w:val="000000"/>
          <w:sz w:val="20"/>
          <w:szCs w:val="20"/>
        </w:rPr>
        <w:t>69/</w:t>
      </w:r>
      <w:r w:rsidRPr="007E4588">
        <w:rPr>
          <w:rFonts w:ascii="Times New Roman" w:eastAsia="Times New Roman" w:hAnsi="Times New Roman" w:cs="Times New Roman"/>
          <w:b/>
          <w:bCs/>
          <w:color w:val="000000"/>
          <w:sz w:val="20"/>
        </w:rPr>
        <w:t>69</w:t>
      </w: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71</w:t>
      </w:r>
      <w:r w:rsidRPr="007E4588">
        <w:rPr>
          <w:rFonts w:ascii="Times New Roman" w:eastAsia="Times New Roman" w:hAnsi="Times New Roman" w:cs="Times New Roman"/>
          <w:color w:val="000000"/>
          <w:sz w:val="20"/>
          <w:szCs w:val="20"/>
        </w:rPr>
        <w:t>, 74, 78,</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79</w:t>
      </w:r>
      <w:r w:rsidRPr="007E4588">
        <w:rPr>
          <w:rFonts w:ascii="Times New Roman" w:eastAsia="Times New Roman" w:hAnsi="Times New Roman" w:cs="Times New Roman"/>
          <w:color w:val="000000"/>
          <w:sz w:val="20"/>
          <w:szCs w:val="20"/>
        </w:rPr>
        <w:t>, 90/</w:t>
      </w:r>
      <w:r w:rsidRPr="007E4588">
        <w:rPr>
          <w:rFonts w:ascii="Times New Roman" w:eastAsia="Times New Roman" w:hAnsi="Times New Roman" w:cs="Times New Roman"/>
          <w:b/>
          <w:bCs/>
          <w:color w:val="000000"/>
          <w:sz w:val="20"/>
        </w:rPr>
        <w:t>90</w:t>
      </w:r>
      <w:r w:rsidRPr="007E4588">
        <w:rPr>
          <w:rFonts w:ascii="Times New Roman" w:eastAsia="Times New Roman" w:hAnsi="Times New Roman" w:cs="Times New Roman"/>
          <w:color w:val="000000"/>
          <w:sz w:val="20"/>
          <w:szCs w:val="20"/>
        </w:rPr>
        <w:t>, 92 (рефлексия).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Познавательные УУД</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Общеучебные универсальные действия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Обучение работе с разными видами информации: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а) формирование умения поиска начала урока по условным обозначениям: символу главы и порядковому символу урока, а также умения соотносить эти обозначения в учебнике и тетради: с.5, 8, 9, 14, 15, 16, 18, 21, 25, 28, 29, 32, 35, 37, 40, 42, 45, 47; 49, 53, 56, 60, 62, 64, 66, 68, 71, 73, 74, 76, 79, 81, 83, 85, 86, 87, 90;</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б) формирование умения читать дидактические иллюстрации с размещенными внутри словами и словосочетаниями: с.5, 7, 8–9, 12–13, 18, 21, 40, 41, 81;</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в) обучение работе с вертикальным звукобуквенным столбиком (удержание заданного аспекта и выбор информации по заданному аспекту): с. 6, 8, 10, 12, 29, 30, 32, 35, 37, 38, 39, 40, 43; 57, 78, 90– 91;</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г) обучение работе с информацией, представленной в графической форме: с. 42. 52, 60, 65, 72.</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Знаково-символическое моделирование: с. 14, 15/15, 16, 17, 18/18, 19, 20, 25, 40, 41, 42, 47/47, 75/75, 79.</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Умение применять правила и пользоваться инструкциями и освоенными закономерностями. Задания типа «Из всех слов, выделенных жирным шрифтом, выпиши только те, которые подтверждают новое правило»; «Вернись к столбику-списку животных. Примеряй к каждому из них указанные слова-названия признаков. Выписывай подходящие по смыслу»; «Вернись к схемам на странице 6. Уточни, на какие согласные показывают буквы</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i/>
          <w:iCs/>
          <w:color w:val="000000"/>
          <w:sz w:val="20"/>
        </w:rPr>
        <w:t>И </w:t>
      </w:r>
      <w:r w:rsidRPr="007E4588">
        <w:rPr>
          <w:rFonts w:ascii="Times New Roman" w:eastAsia="Times New Roman" w:hAnsi="Times New Roman" w:cs="Times New Roman"/>
          <w:color w:val="000000"/>
          <w:sz w:val="20"/>
          <w:szCs w:val="20"/>
        </w:rPr>
        <w:t>и</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i/>
          <w:iCs/>
          <w:color w:val="000000"/>
          <w:sz w:val="20"/>
        </w:rPr>
        <w:t>Е</w:t>
      </w:r>
      <w:r w:rsidRPr="007E4588">
        <w:rPr>
          <w:rFonts w:ascii="Times New Roman" w:eastAsia="Times New Roman" w:hAnsi="Times New Roman" w:cs="Times New Roman"/>
          <w:color w:val="000000"/>
          <w:sz w:val="20"/>
          <w:szCs w:val="20"/>
        </w:rPr>
        <w:t>. Работает ли это правило в данном случае?»: с.</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15</w:t>
      </w:r>
      <w:r w:rsidRPr="007E4588">
        <w:rPr>
          <w:rFonts w:ascii="Times New Roman" w:eastAsia="Times New Roman" w:hAnsi="Times New Roman" w:cs="Times New Roman"/>
          <w:color w:val="000000"/>
          <w:sz w:val="20"/>
          <w:szCs w:val="20"/>
        </w:rPr>
        <w:t>, 16/</w:t>
      </w:r>
      <w:r w:rsidRPr="007E4588">
        <w:rPr>
          <w:rFonts w:ascii="Times New Roman" w:eastAsia="Times New Roman" w:hAnsi="Times New Roman" w:cs="Times New Roman"/>
          <w:b/>
          <w:bCs/>
          <w:color w:val="000000"/>
          <w:sz w:val="20"/>
        </w:rPr>
        <w:t>16</w:t>
      </w:r>
      <w:r w:rsidRPr="007E4588">
        <w:rPr>
          <w:rFonts w:ascii="Times New Roman" w:eastAsia="Times New Roman" w:hAnsi="Times New Roman" w:cs="Times New Roman"/>
          <w:color w:val="000000"/>
          <w:sz w:val="20"/>
          <w:szCs w:val="20"/>
        </w:rPr>
        <w:t>, 17/</w:t>
      </w:r>
      <w:r w:rsidRPr="007E4588">
        <w:rPr>
          <w:rFonts w:ascii="Times New Roman" w:eastAsia="Times New Roman" w:hAnsi="Times New Roman" w:cs="Times New Roman"/>
          <w:b/>
          <w:bCs/>
          <w:color w:val="000000"/>
          <w:sz w:val="20"/>
        </w:rPr>
        <w:t>17</w:t>
      </w:r>
      <w:r w:rsidRPr="007E4588">
        <w:rPr>
          <w:rFonts w:ascii="Times New Roman" w:eastAsia="Times New Roman" w:hAnsi="Times New Roman" w:cs="Times New Roman"/>
          <w:color w:val="000000"/>
          <w:sz w:val="20"/>
          <w:szCs w:val="20"/>
        </w:rPr>
        <w:t>, 20/</w:t>
      </w:r>
      <w:r w:rsidRPr="007E4588">
        <w:rPr>
          <w:rFonts w:ascii="Times New Roman" w:eastAsia="Times New Roman" w:hAnsi="Times New Roman" w:cs="Times New Roman"/>
          <w:b/>
          <w:bCs/>
          <w:color w:val="000000"/>
          <w:sz w:val="20"/>
        </w:rPr>
        <w:t>20</w:t>
      </w:r>
      <w:r w:rsidRPr="007E4588">
        <w:rPr>
          <w:rFonts w:ascii="Times New Roman" w:eastAsia="Times New Roman" w:hAnsi="Times New Roman" w:cs="Times New Roman"/>
          <w:color w:val="000000"/>
          <w:sz w:val="20"/>
          <w:szCs w:val="20"/>
        </w:rPr>
        <w:t>, 29, 30, 35, 38, 39, 40;</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52</w:t>
      </w:r>
      <w:r w:rsidRPr="007E4588">
        <w:rPr>
          <w:rFonts w:ascii="Times New Roman" w:eastAsia="Times New Roman" w:hAnsi="Times New Roman" w:cs="Times New Roman"/>
          <w:color w:val="000000"/>
          <w:sz w:val="20"/>
          <w:szCs w:val="20"/>
        </w:rPr>
        <w:t>, 57, 58, 60/</w:t>
      </w:r>
      <w:r w:rsidRPr="007E4588">
        <w:rPr>
          <w:rFonts w:ascii="Times New Roman" w:eastAsia="Times New Roman" w:hAnsi="Times New Roman" w:cs="Times New Roman"/>
          <w:b/>
          <w:bCs/>
          <w:color w:val="000000"/>
          <w:sz w:val="20"/>
        </w:rPr>
        <w:t>60, </w:t>
      </w:r>
      <w:r w:rsidRPr="007E4588">
        <w:rPr>
          <w:rFonts w:ascii="Times New Roman" w:eastAsia="Times New Roman" w:hAnsi="Times New Roman" w:cs="Times New Roman"/>
          <w:color w:val="000000"/>
          <w:sz w:val="20"/>
          <w:szCs w:val="20"/>
        </w:rPr>
        <w:t>62, 65/</w:t>
      </w:r>
      <w:r w:rsidRPr="007E4588">
        <w:rPr>
          <w:rFonts w:ascii="Times New Roman" w:eastAsia="Times New Roman" w:hAnsi="Times New Roman" w:cs="Times New Roman"/>
          <w:b/>
          <w:bCs/>
          <w:color w:val="000000"/>
          <w:sz w:val="20"/>
        </w:rPr>
        <w:t>65</w:t>
      </w:r>
      <w:r w:rsidRPr="007E4588">
        <w:rPr>
          <w:rFonts w:ascii="Times New Roman" w:eastAsia="Times New Roman" w:hAnsi="Times New Roman" w:cs="Times New Roman"/>
          <w:color w:val="000000"/>
          <w:sz w:val="20"/>
          <w:szCs w:val="20"/>
        </w:rPr>
        <w:t>, 68,</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72</w:t>
      </w:r>
      <w:r w:rsidRPr="007E4588">
        <w:rPr>
          <w:rFonts w:ascii="Times New Roman" w:eastAsia="Times New Roman" w:hAnsi="Times New Roman" w:cs="Times New Roman"/>
          <w:color w:val="000000"/>
          <w:sz w:val="20"/>
          <w:szCs w:val="20"/>
        </w:rPr>
        <w:t>/72, 80, 90/</w:t>
      </w:r>
      <w:r w:rsidRPr="007E4588">
        <w:rPr>
          <w:rFonts w:ascii="Times New Roman" w:eastAsia="Times New Roman" w:hAnsi="Times New Roman" w:cs="Times New Roman"/>
          <w:b/>
          <w:bCs/>
          <w:color w:val="000000"/>
          <w:sz w:val="20"/>
        </w:rPr>
        <w:t>90</w:t>
      </w:r>
      <w:r w:rsidRPr="007E4588">
        <w:rPr>
          <w:rFonts w:ascii="Times New Roman" w:eastAsia="Times New Roman" w:hAnsi="Times New Roman" w:cs="Times New Roman"/>
          <w:color w:val="000000"/>
          <w:sz w:val="20"/>
          <w:szCs w:val="20"/>
        </w:rPr>
        <w:t>, 92/</w:t>
      </w:r>
      <w:r w:rsidRPr="007E4588">
        <w:rPr>
          <w:rFonts w:ascii="Times New Roman" w:eastAsia="Times New Roman" w:hAnsi="Times New Roman" w:cs="Times New Roman"/>
          <w:b/>
          <w:bCs/>
          <w:color w:val="000000"/>
          <w:sz w:val="20"/>
        </w:rPr>
        <w:t>92</w:t>
      </w:r>
      <w:r w:rsidRPr="007E4588">
        <w:rPr>
          <w:rFonts w:ascii="Times New Roman" w:eastAsia="Times New Roman" w:hAnsi="Times New Roman" w:cs="Times New Roman"/>
          <w:color w:val="000000"/>
          <w:sz w:val="20"/>
          <w:szCs w:val="20"/>
        </w:rPr>
        <w:t>.</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Универсальные логические действия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Подведение под понятие:</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1) подведение конкретного языкового материала под лингвистическую схему: с. 15, 16/</w:t>
      </w:r>
      <w:r w:rsidRPr="007E4588">
        <w:rPr>
          <w:rFonts w:ascii="Times New Roman" w:eastAsia="Times New Roman" w:hAnsi="Times New Roman" w:cs="Times New Roman"/>
          <w:b/>
          <w:bCs/>
          <w:color w:val="000000"/>
          <w:sz w:val="20"/>
        </w:rPr>
        <w:t>16</w:t>
      </w:r>
      <w:r w:rsidRPr="007E4588">
        <w:rPr>
          <w:rFonts w:ascii="Times New Roman" w:eastAsia="Times New Roman" w:hAnsi="Times New Roman" w:cs="Times New Roman"/>
          <w:color w:val="000000"/>
          <w:sz w:val="20"/>
          <w:szCs w:val="20"/>
        </w:rPr>
        <w:t>, 17/</w:t>
      </w:r>
      <w:r w:rsidRPr="007E4588">
        <w:rPr>
          <w:rFonts w:ascii="Times New Roman" w:eastAsia="Times New Roman" w:hAnsi="Times New Roman" w:cs="Times New Roman"/>
          <w:b/>
          <w:bCs/>
          <w:color w:val="000000"/>
          <w:sz w:val="20"/>
        </w:rPr>
        <w:t>17</w:t>
      </w:r>
      <w:r w:rsidRPr="007E4588">
        <w:rPr>
          <w:rFonts w:ascii="Times New Roman" w:eastAsia="Times New Roman" w:hAnsi="Times New Roman" w:cs="Times New Roman"/>
          <w:color w:val="000000"/>
          <w:sz w:val="20"/>
          <w:szCs w:val="20"/>
        </w:rPr>
        <w:t>, 18/</w:t>
      </w:r>
      <w:r w:rsidRPr="007E4588">
        <w:rPr>
          <w:rFonts w:ascii="Times New Roman" w:eastAsia="Times New Roman" w:hAnsi="Times New Roman" w:cs="Times New Roman"/>
          <w:b/>
          <w:bCs/>
          <w:color w:val="000000"/>
          <w:sz w:val="20"/>
        </w:rPr>
        <w:t>18, </w:t>
      </w:r>
      <w:r w:rsidRPr="007E4588">
        <w:rPr>
          <w:rFonts w:ascii="Times New Roman" w:eastAsia="Times New Roman" w:hAnsi="Times New Roman" w:cs="Times New Roman"/>
          <w:color w:val="000000"/>
          <w:sz w:val="20"/>
          <w:szCs w:val="20"/>
        </w:rPr>
        <w:t>19, 20/</w:t>
      </w:r>
      <w:r w:rsidRPr="007E4588">
        <w:rPr>
          <w:rFonts w:ascii="Times New Roman" w:eastAsia="Times New Roman" w:hAnsi="Times New Roman" w:cs="Times New Roman"/>
          <w:b/>
          <w:bCs/>
          <w:color w:val="000000"/>
          <w:sz w:val="20"/>
        </w:rPr>
        <w:t>20</w:t>
      </w:r>
      <w:r w:rsidRPr="007E4588">
        <w:rPr>
          <w:rFonts w:ascii="Times New Roman" w:eastAsia="Times New Roman" w:hAnsi="Times New Roman" w:cs="Times New Roman"/>
          <w:color w:val="000000"/>
          <w:sz w:val="20"/>
          <w:szCs w:val="20"/>
        </w:rPr>
        <w:t>, 25, 41, 42,</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47</w:t>
      </w:r>
      <w:r w:rsidRPr="007E4588">
        <w:rPr>
          <w:rFonts w:ascii="Times New Roman" w:eastAsia="Times New Roman" w:hAnsi="Times New Roman" w:cs="Times New Roman"/>
          <w:color w:val="000000"/>
          <w:sz w:val="20"/>
          <w:szCs w:val="20"/>
        </w:rPr>
        <w:t>/47;</w:t>
      </w:r>
      <w:r w:rsidRPr="007E4588">
        <w:rPr>
          <w:rFonts w:ascii="Times New Roman" w:eastAsia="Times New Roman" w:hAnsi="Times New Roman" w:cs="Times New Roman"/>
          <w:b/>
          <w:bCs/>
          <w:color w:val="000000"/>
          <w:sz w:val="20"/>
        </w:rPr>
        <w:t>52, </w:t>
      </w:r>
      <w:r w:rsidRPr="007E4588">
        <w:rPr>
          <w:rFonts w:ascii="Times New Roman" w:eastAsia="Times New Roman" w:hAnsi="Times New Roman" w:cs="Times New Roman"/>
          <w:color w:val="000000"/>
          <w:sz w:val="20"/>
          <w:szCs w:val="20"/>
        </w:rPr>
        <w:t>62/</w:t>
      </w:r>
      <w:r w:rsidRPr="007E4588">
        <w:rPr>
          <w:rFonts w:ascii="Times New Roman" w:eastAsia="Times New Roman" w:hAnsi="Times New Roman" w:cs="Times New Roman"/>
          <w:b/>
          <w:bCs/>
          <w:color w:val="000000"/>
          <w:sz w:val="20"/>
        </w:rPr>
        <w:t>62</w:t>
      </w:r>
      <w:r w:rsidRPr="007E4588">
        <w:rPr>
          <w:rFonts w:ascii="Times New Roman" w:eastAsia="Times New Roman" w:hAnsi="Times New Roman" w:cs="Times New Roman"/>
          <w:color w:val="000000"/>
          <w:sz w:val="20"/>
          <w:szCs w:val="20"/>
        </w:rPr>
        <w:t>, 65/</w:t>
      </w:r>
      <w:r w:rsidRPr="007E4588">
        <w:rPr>
          <w:rFonts w:ascii="Times New Roman" w:eastAsia="Times New Roman" w:hAnsi="Times New Roman" w:cs="Times New Roman"/>
          <w:b/>
          <w:bCs/>
          <w:color w:val="000000"/>
          <w:sz w:val="20"/>
        </w:rPr>
        <w:t>65</w:t>
      </w:r>
      <w:r w:rsidRPr="007E4588">
        <w:rPr>
          <w:rFonts w:ascii="Times New Roman" w:eastAsia="Times New Roman" w:hAnsi="Times New Roman" w:cs="Times New Roman"/>
          <w:color w:val="000000"/>
          <w:sz w:val="20"/>
          <w:szCs w:val="20"/>
        </w:rPr>
        <w:t>, 72, 75/</w:t>
      </w:r>
      <w:r w:rsidRPr="007E4588">
        <w:rPr>
          <w:rFonts w:ascii="Times New Roman" w:eastAsia="Times New Roman" w:hAnsi="Times New Roman" w:cs="Times New Roman"/>
          <w:b/>
          <w:bCs/>
          <w:color w:val="000000"/>
          <w:sz w:val="20"/>
        </w:rPr>
        <w:t>75</w:t>
      </w:r>
      <w:r w:rsidRPr="007E4588">
        <w:rPr>
          <w:rFonts w:ascii="Times New Roman" w:eastAsia="Times New Roman" w:hAnsi="Times New Roman" w:cs="Times New Roman"/>
          <w:color w:val="000000"/>
          <w:sz w:val="20"/>
          <w:szCs w:val="20"/>
        </w:rPr>
        <w:t>, 90/</w:t>
      </w:r>
      <w:r w:rsidRPr="007E4588">
        <w:rPr>
          <w:rFonts w:ascii="Times New Roman" w:eastAsia="Times New Roman" w:hAnsi="Times New Roman" w:cs="Times New Roman"/>
          <w:b/>
          <w:bCs/>
          <w:color w:val="000000"/>
          <w:sz w:val="20"/>
        </w:rPr>
        <w:t>90;</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2) подведение под правило: с. 60, 66, 67.</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Установление причинно-следственных связей.</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lastRenderedPageBreak/>
        <w:t>Например: ребенок должен установить связь между отсутствием некоторых букв на библиографических табличках в библиотеке и отсутствием фамилий, начинающихся на эти буквы; связь между местом ударения в слове и значением слова; связь между сменой логического ударения в предложении и изменением смысла предложения; связь между количеством гласных в слове и количеством слогов; связь между использованием прописной буквы в словах, являющихся именами собственными, и отсутствием ее в словах, омонимичных данным словам; связь между местоположением в слове буквы гласного второго ряда и количеством звуков, которые она обозначает; зависимость качества согласного звука (по линии звонкости/глухости) от его местоположения в слове; зависимость произношения слов от особенностей написания (с Ь и Ъ или без них); зависимость между целью предложения и знаком (а также между интонацией и знаком), с помощью которого эта цель (или эта интонация) оформляется на письме, и т. д.: с. 9, 15, 16/</w:t>
      </w:r>
      <w:r w:rsidRPr="007E4588">
        <w:rPr>
          <w:rFonts w:ascii="Times New Roman" w:eastAsia="Times New Roman" w:hAnsi="Times New Roman" w:cs="Times New Roman"/>
          <w:b/>
          <w:bCs/>
          <w:color w:val="000000"/>
          <w:sz w:val="20"/>
        </w:rPr>
        <w:t>16</w:t>
      </w:r>
      <w:r w:rsidRPr="007E4588">
        <w:rPr>
          <w:rFonts w:ascii="Times New Roman" w:eastAsia="Times New Roman" w:hAnsi="Times New Roman" w:cs="Times New Roman"/>
          <w:color w:val="000000"/>
          <w:sz w:val="20"/>
          <w:szCs w:val="20"/>
        </w:rPr>
        <w:t>, 17/</w:t>
      </w:r>
      <w:r w:rsidRPr="007E4588">
        <w:rPr>
          <w:rFonts w:ascii="Times New Roman" w:eastAsia="Times New Roman" w:hAnsi="Times New Roman" w:cs="Times New Roman"/>
          <w:b/>
          <w:bCs/>
          <w:color w:val="000000"/>
          <w:sz w:val="20"/>
        </w:rPr>
        <w:t>17</w:t>
      </w: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23</w:t>
      </w:r>
      <w:r w:rsidRPr="007E4588">
        <w:rPr>
          <w:rFonts w:ascii="Times New Roman" w:eastAsia="Times New Roman" w:hAnsi="Times New Roman" w:cs="Times New Roman"/>
          <w:color w:val="000000"/>
          <w:sz w:val="20"/>
          <w:szCs w:val="20"/>
        </w:rPr>
        <w:t>, 24, 26, 27, 28/</w:t>
      </w:r>
      <w:r w:rsidRPr="007E4588">
        <w:rPr>
          <w:rFonts w:ascii="Times New Roman" w:eastAsia="Times New Roman" w:hAnsi="Times New Roman" w:cs="Times New Roman"/>
          <w:b/>
          <w:bCs/>
          <w:color w:val="000000"/>
          <w:sz w:val="20"/>
        </w:rPr>
        <w:t>28</w:t>
      </w:r>
      <w:r w:rsidRPr="007E4588">
        <w:rPr>
          <w:rFonts w:ascii="Times New Roman" w:eastAsia="Times New Roman" w:hAnsi="Times New Roman" w:cs="Times New Roman"/>
          <w:color w:val="000000"/>
          <w:sz w:val="20"/>
          <w:szCs w:val="20"/>
        </w:rPr>
        <w:t>, 29, 36-37, 38/</w:t>
      </w:r>
      <w:r w:rsidRPr="007E4588">
        <w:rPr>
          <w:rFonts w:ascii="Times New Roman" w:eastAsia="Times New Roman" w:hAnsi="Times New Roman" w:cs="Times New Roman"/>
          <w:b/>
          <w:bCs/>
          <w:color w:val="000000"/>
          <w:sz w:val="20"/>
        </w:rPr>
        <w:t>38</w:t>
      </w:r>
      <w:r w:rsidRPr="007E4588">
        <w:rPr>
          <w:rFonts w:ascii="Times New Roman" w:eastAsia="Times New Roman" w:hAnsi="Times New Roman" w:cs="Times New Roman"/>
          <w:color w:val="000000"/>
          <w:sz w:val="20"/>
          <w:szCs w:val="20"/>
        </w:rPr>
        <w:t>, 39/</w:t>
      </w:r>
      <w:r w:rsidRPr="007E4588">
        <w:rPr>
          <w:rFonts w:ascii="Times New Roman" w:eastAsia="Times New Roman" w:hAnsi="Times New Roman" w:cs="Times New Roman"/>
          <w:b/>
          <w:bCs/>
          <w:color w:val="000000"/>
          <w:sz w:val="20"/>
        </w:rPr>
        <w:t>39</w:t>
      </w:r>
      <w:r w:rsidRPr="007E4588">
        <w:rPr>
          <w:rFonts w:ascii="Times New Roman" w:eastAsia="Times New Roman" w:hAnsi="Times New Roman" w:cs="Times New Roman"/>
          <w:color w:val="000000"/>
          <w:sz w:val="20"/>
          <w:szCs w:val="20"/>
        </w:rPr>
        <w:t>, 41/</w:t>
      </w:r>
      <w:r w:rsidRPr="007E4588">
        <w:rPr>
          <w:rFonts w:ascii="Times New Roman" w:eastAsia="Times New Roman" w:hAnsi="Times New Roman" w:cs="Times New Roman"/>
          <w:b/>
          <w:bCs/>
          <w:color w:val="000000"/>
          <w:sz w:val="20"/>
        </w:rPr>
        <w:t>41</w:t>
      </w:r>
      <w:r w:rsidRPr="007E4588">
        <w:rPr>
          <w:rFonts w:ascii="Times New Roman" w:eastAsia="Times New Roman" w:hAnsi="Times New Roman" w:cs="Times New Roman"/>
          <w:color w:val="000000"/>
          <w:sz w:val="20"/>
          <w:szCs w:val="20"/>
        </w:rPr>
        <w:t>, 42, 43, 45/</w:t>
      </w:r>
      <w:r w:rsidRPr="007E4588">
        <w:rPr>
          <w:rFonts w:ascii="Times New Roman" w:eastAsia="Times New Roman" w:hAnsi="Times New Roman" w:cs="Times New Roman"/>
          <w:b/>
          <w:bCs/>
          <w:color w:val="000000"/>
          <w:sz w:val="20"/>
        </w:rPr>
        <w:t>45; 50</w:t>
      </w:r>
      <w:r w:rsidRPr="007E4588">
        <w:rPr>
          <w:rFonts w:ascii="Times New Roman" w:eastAsia="Times New Roman" w:hAnsi="Times New Roman" w:cs="Times New Roman"/>
          <w:color w:val="000000"/>
          <w:sz w:val="20"/>
          <w:szCs w:val="20"/>
        </w:rPr>
        <w:t>,51, 53, 55/</w:t>
      </w:r>
      <w:r w:rsidRPr="007E4588">
        <w:rPr>
          <w:rFonts w:ascii="Times New Roman" w:eastAsia="Times New Roman" w:hAnsi="Times New Roman" w:cs="Times New Roman"/>
          <w:b/>
          <w:bCs/>
          <w:color w:val="000000"/>
          <w:sz w:val="20"/>
        </w:rPr>
        <w:t>55</w:t>
      </w:r>
      <w:r w:rsidRPr="007E4588">
        <w:rPr>
          <w:rFonts w:ascii="Times New Roman" w:eastAsia="Times New Roman" w:hAnsi="Times New Roman" w:cs="Times New Roman"/>
          <w:color w:val="000000"/>
          <w:sz w:val="20"/>
          <w:szCs w:val="20"/>
        </w:rPr>
        <w:t>, 56, 58, 61, 66, 67, 68, 73/</w:t>
      </w:r>
      <w:r w:rsidRPr="007E4588">
        <w:rPr>
          <w:rFonts w:ascii="Times New Roman" w:eastAsia="Times New Roman" w:hAnsi="Times New Roman" w:cs="Times New Roman"/>
          <w:b/>
          <w:bCs/>
          <w:color w:val="000000"/>
          <w:sz w:val="20"/>
        </w:rPr>
        <w:t>73</w:t>
      </w: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80–82</w:t>
      </w:r>
      <w:r w:rsidRPr="007E4588">
        <w:rPr>
          <w:rFonts w:ascii="Times New Roman" w:eastAsia="Times New Roman" w:hAnsi="Times New Roman" w:cs="Times New Roman"/>
          <w:color w:val="000000"/>
          <w:sz w:val="20"/>
          <w:szCs w:val="20"/>
        </w:rPr>
        <w:t>, 85, 87, 90/</w:t>
      </w:r>
      <w:r w:rsidRPr="007E4588">
        <w:rPr>
          <w:rFonts w:ascii="Times New Roman" w:eastAsia="Times New Roman" w:hAnsi="Times New Roman" w:cs="Times New Roman"/>
          <w:b/>
          <w:bCs/>
          <w:color w:val="000000"/>
          <w:sz w:val="20"/>
        </w:rPr>
        <w:t>90</w:t>
      </w:r>
      <w:r w:rsidRPr="007E4588">
        <w:rPr>
          <w:rFonts w:ascii="Times New Roman" w:eastAsia="Times New Roman" w:hAnsi="Times New Roman" w:cs="Times New Roman"/>
          <w:color w:val="000000"/>
          <w:sz w:val="20"/>
          <w:szCs w:val="20"/>
        </w:rPr>
        <w:t>.</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i/>
          <w:iCs/>
          <w:color w:val="000000"/>
          <w:sz w:val="20"/>
        </w:rPr>
        <w:t>установление причинно-следственных связей</w:t>
      </w:r>
      <w:r w:rsidRPr="007E4588">
        <w:rPr>
          <w:rFonts w:ascii="Times New Roman" w:eastAsia="Times New Roman" w:hAnsi="Times New Roman" w:cs="Times New Roman"/>
          <w:color w:val="000000"/>
          <w:sz w:val="20"/>
          <w:szCs w:val="20"/>
        </w:rPr>
        <w:t>: между разным звучанием мягкого-твердого согласного и использованием разных букв для гласного звука; между использованием в именах собственных прописных букв и выводом о том, что это особое средство обозначения имен, названий стран, городов, рек, кличек животных; между обнаружением связи между словами в предложении и выводом о том, что предложение нужно особым образом отмечать в письменной речи, чтобы можно было понять текст.</w:t>
      </w:r>
    </w:p>
    <w:p w:rsidR="007E4588" w:rsidRPr="007E4588" w:rsidRDefault="007E4588" w:rsidP="007E4588">
      <w:pPr>
        <w:shd w:val="clear" w:color="auto" w:fill="FFFFFF"/>
        <w:spacing w:before="100" w:beforeAutospacing="1" w:after="100" w:afterAutospacing="1" w:line="240" w:lineRule="auto"/>
        <w:ind w:left="425"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i/>
          <w:iCs/>
          <w:color w:val="000000"/>
          <w:sz w:val="20"/>
        </w:rPr>
        <w:t>анализ объектов с целью выделения в них существенных признаков</w:t>
      </w:r>
      <w:r w:rsidRPr="007E4588">
        <w:rPr>
          <w:rFonts w:ascii="Times New Roman" w:eastAsia="Times New Roman" w:hAnsi="Times New Roman" w:cs="Times New Roman"/>
          <w:color w:val="000000"/>
          <w:sz w:val="20"/>
          <w:szCs w:val="20"/>
        </w:rPr>
        <w:t>: сравнение моделей с це-лью выделения звуков, обозначаемых новой буквой: с. 13 –– 14, с. 15 –– 16, с. 17 –– 18, с. 19, с. 20, с. 21, с. 24, с. 26, с. 29, с. 32, с. 35, с. 37 –– 38, с. 39 –– 40, с. 41 –– 42, с. 43 –– 44, с. 45, с. 46, с. 49, с. 51, с. 53, с.. 56, с. 60, с.. 62, с. 63, с. 65, с. 67, с. 70, с. 73, с. 75,с. 78, с. 80, с. 82, с. 86 –– 87, с. 89, с. 92, с. 95, с. 97, с. 103, с. 107, с. 110; анализ парных звонких-глухих звуков и моделей слов с этими звуками c целью обнаружения существенных признаков: преобладания шума и чередования звонких-глухих: с. 51, с. 58, с. 65, с. 71, с. 76, с. 84; обнаружение особенностей букв я, ё, ю, е: использование букв для обозначения звука [й'] в начале слова и после разделительных знаков ь и ъ (с. 37 –– 43; с. 86, с. 89); обнаружение особой роли буквы ь после букв согласных звуков (с. 45); выяснение общих черт непарных согласных (с. 92, с. 95, с. 103, с. 111);</w:t>
      </w:r>
    </w:p>
    <w:p w:rsidR="007E4588" w:rsidRPr="007E4588" w:rsidRDefault="007E4588" w:rsidP="007E4588">
      <w:pPr>
        <w:shd w:val="clear" w:color="auto" w:fill="FFFFFF"/>
        <w:spacing w:before="100" w:beforeAutospacing="1" w:after="100" w:afterAutospacing="1" w:line="240" w:lineRule="auto"/>
        <w:ind w:left="425"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i/>
          <w:iCs/>
          <w:color w:val="000000"/>
          <w:sz w:val="20"/>
        </w:rPr>
        <w:t>подведение под понятие на основе распознавания объектов, выделения существенных признаков</w:t>
      </w:r>
      <w:r w:rsidRPr="007E4588">
        <w:rPr>
          <w:rFonts w:ascii="Times New Roman" w:eastAsia="Times New Roman" w:hAnsi="Times New Roman" w:cs="Times New Roman"/>
          <w:color w:val="000000"/>
          <w:sz w:val="20"/>
          <w:szCs w:val="20"/>
        </w:rPr>
        <w:t>: формирование понятия «звук» через анализ моделей; поэтапное формирование понятия «парный звонкий-глухой согласный» через систему сопоставлений; формирование понятия «смыслоразличительная роль звука» через анализ пар слов на цветном фоне (с. 31, с.36, с. 47, с. 48, с. 51, с. 54, с. 58, с. 61, с. 65, с. 68, с. 71, с. 74, с. 76, с. 79, с. 83, с. 84, с. 93, с. 96, с. 101, с. 105, с. 107, с. 111, с. 112); формирование понятия «буква – знак для звука» посредством сопоставления разных знаково-символических обозначений звуков в двухъярусных и трехъярусных схемах-моделях слов;</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Постановка и решение проблемы </w:t>
      </w:r>
      <w:r w:rsidRPr="007E4588">
        <w:rPr>
          <w:rFonts w:ascii="Times New Roman" w:eastAsia="Times New Roman" w:hAnsi="Times New Roman" w:cs="Times New Roman"/>
          <w:color w:val="000000"/>
          <w:sz w:val="20"/>
          <w:szCs w:val="20"/>
        </w:rPr>
        <w:t>базируется в 1-м классе на сформированности логических операций.</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Формирование умения осуществлять сравнение и выделять общее и различное: с. 19, 23, 24, 25, 26, 28/</w:t>
      </w:r>
      <w:r w:rsidRPr="007E4588">
        <w:rPr>
          <w:rFonts w:ascii="Times New Roman" w:eastAsia="Times New Roman" w:hAnsi="Times New Roman" w:cs="Times New Roman"/>
          <w:b/>
          <w:bCs/>
          <w:color w:val="000000"/>
          <w:sz w:val="20"/>
        </w:rPr>
        <w:t>28</w:t>
      </w:r>
      <w:r w:rsidRPr="007E4588">
        <w:rPr>
          <w:rFonts w:ascii="Times New Roman" w:eastAsia="Times New Roman" w:hAnsi="Times New Roman" w:cs="Times New Roman"/>
          <w:color w:val="000000"/>
          <w:sz w:val="20"/>
          <w:szCs w:val="20"/>
        </w:rPr>
        <w:t>, 29, 30/</w:t>
      </w:r>
      <w:r w:rsidRPr="007E4588">
        <w:rPr>
          <w:rFonts w:ascii="Times New Roman" w:eastAsia="Times New Roman" w:hAnsi="Times New Roman" w:cs="Times New Roman"/>
          <w:b/>
          <w:bCs/>
          <w:color w:val="000000"/>
          <w:sz w:val="20"/>
        </w:rPr>
        <w:t>30</w:t>
      </w:r>
      <w:r w:rsidRPr="007E4588">
        <w:rPr>
          <w:rFonts w:ascii="Times New Roman" w:eastAsia="Times New Roman" w:hAnsi="Times New Roman" w:cs="Times New Roman"/>
          <w:color w:val="000000"/>
          <w:sz w:val="20"/>
          <w:szCs w:val="20"/>
        </w:rPr>
        <w:t>, 31/</w:t>
      </w:r>
      <w:r w:rsidRPr="007E4588">
        <w:rPr>
          <w:rFonts w:ascii="Times New Roman" w:eastAsia="Times New Roman" w:hAnsi="Times New Roman" w:cs="Times New Roman"/>
          <w:b/>
          <w:bCs/>
          <w:color w:val="000000"/>
          <w:sz w:val="20"/>
        </w:rPr>
        <w:t>31</w:t>
      </w:r>
      <w:r w:rsidRPr="007E4588">
        <w:rPr>
          <w:rFonts w:ascii="Times New Roman" w:eastAsia="Times New Roman" w:hAnsi="Times New Roman" w:cs="Times New Roman"/>
          <w:color w:val="000000"/>
          <w:sz w:val="20"/>
          <w:szCs w:val="20"/>
        </w:rPr>
        <w:t>, 33, 34/</w:t>
      </w:r>
      <w:r w:rsidRPr="007E4588">
        <w:rPr>
          <w:rFonts w:ascii="Times New Roman" w:eastAsia="Times New Roman" w:hAnsi="Times New Roman" w:cs="Times New Roman"/>
          <w:b/>
          <w:bCs/>
          <w:color w:val="000000"/>
          <w:sz w:val="20"/>
        </w:rPr>
        <w:t>34,</w:t>
      </w:r>
      <w:r w:rsidRPr="007E4588">
        <w:rPr>
          <w:rFonts w:ascii="Times New Roman" w:eastAsia="Times New Roman" w:hAnsi="Times New Roman" w:cs="Times New Roman"/>
          <w:color w:val="000000"/>
          <w:sz w:val="20"/>
          <w:szCs w:val="20"/>
        </w:rPr>
        <w:t>36, 38/</w:t>
      </w:r>
      <w:r w:rsidRPr="007E4588">
        <w:rPr>
          <w:rFonts w:ascii="Times New Roman" w:eastAsia="Times New Roman" w:hAnsi="Times New Roman" w:cs="Times New Roman"/>
          <w:b/>
          <w:bCs/>
          <w:color w:val="000000"/>
          <w:sz w:val="20"/>
        </w:rPr>
        <w:t>38</w:t>
      </w:r>
      <w:r w:rsidRPr="007E4588">
        <w:rPr>
          <w:rFonts w:ascii="Times New Roman" w:eastAsia="Times New Roman" w:hAnsi="Times New Roman" w:cs="Times New Roman"/>
          <w:color w:val="000000"/>
          <w:sz w:val="20"/>
          <w:szCs w:val="20"/>
        </w:rPr>
        <w:t>, 39/</w:t>
      </w:r>
      <w:r w:rsidRPr="007E4588">
        <w:rPr>
          <w:rFonts w:ascii="Times New Roman" w:eastAsia="Times New Roman" w:hAnsi="Times New Roman" w:cs="Times New Roman"/>
          <w:b/>
          <w:bCs/>
          <w:color w:val="000000"/>
          <w:sz w:val="20"/>
        </w:rPr>
        <w:t>39, </w:t>
      </w:r>
      <w:r w:rsidRPr="007E4588">
        <w:rPr>
          <w:rFonts w:ascii="Times New Roman" w:eastAsia="Times New Roman" w:hAnsi="Times New Roman" w:cs="Times New Roman"/>
          <w:color w:val="000000"/>
          <w:sz w:val="20"/>
          <w:szCs w:val="20"/>
        </w:rPr>
        <w:t>42</w:t>
      </w:r>
      <w:r w:rsidRPr="007E4588">
        <w:rPr>
          <w:rFonts w:ascii="Times New Roman" w:eastAsia="Times New Roman" w:hAnsi="Times New Roman" w:cs="Times New Roman"/>
          <w:b/>
          <w:bCs/>
          <w:color w:val="000000"/>
          <w:sz w:val="20"/>
        </w:rPr>
        <w:t>/42, </w:t>
      </w:r>
      <w:r w:rsidRPr="007E4588">
        <w:rPr>
          <w:rFonts w:ascii="Times New Roman" w:eastAsia="Times New Roman" w:hAnsi="Times New Roman" w:cs="Times New Roman"/>
          <w:color w:val="000000"/>
          <w:sz w:val="20"/>
          <w:szCs w:val="20"/>
        </w:rPr>
        <w:t>43, 45, 47/</w:t>
      </w:r>
      <w:r w:rsidRPr="007E4588">
        <w:rPr>
          <w:rFonts w:ascii="Times New Roman" w:eastAsia="Times New Roman" w:hAnsi="Times New Roman" w:cs="Times New Roman"/>
          <w:b/>
          <w:bCs/>
          <w:color w:val="000000"/>
          <w:sz w:val="20"/>
        </w:rPr>
        <w:t>47, </w:t>
      </w:r>
      <w:r w:rsidRPr="007E4588">
        <w:rPr>
          <w:rFonts w:ascii="Times New Roman" w:eastAsia="Times New Roman" w:hAnsi="Times New Roman" w:cs="Times New Roman"/>
          <w:color w:val="000000"/>
          <w:sz w:val="20"/>
          <w:szCs w:val="20"/>
        </w:rPr>
        <w:t>49, 50/</w:t>
      </w:r>
      <w:r w:rsidRPr="007E4588">
        <w:rPr>
          <w:rFonts w:ascii="Times New Roman" w:eastAsia="Times New Roman" w:hAnsi="Times New Roman" w:cs="Times New Roman"/>
          <w:b/>
          <w:bCs/>
          <w:color w:val="000000"/>
          <w:sz w:val="20"/>
        </w:rPr>
        <w:t>50</w:t>
      </w:r>
      <w:r w:rsidRPr="007E4588">
        <w:rPr>
          <w:rFonts w:ascii="Times New Roman" w:eastAsia="Times New Roman" w:hAnsi="Times New Roman" w:cs="Times New Roman"/>
          <w:color w:val="000000"/>
          <w:sz w:val="20"/>
          <w:szCs w:val="20"/>
        </w:rPr>
        <w:t>, 51/</w:t>
      </w:r>
      <w:r w:rsidRPr="007E4588">
        <w:rPr>
          <w:rFonts w:ascii="Times New Roman" w:eastAsia="Times New Roman" w:hAnsi="Times New Roman" w:cs="Times New Roman"/>
          <w:b/>
          <w:bCs/>
          <w:color w:val="000000"/>
          <w:sz w:val="20"/>
        </w:rPr>
        <w:t>51</w:t>
      </w: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52</w:t>
      </w:r>
      <w:r w:rsidRPr="007E4588">
        <w:rPr>
          <w:rFonts w:ascii="Times New Roman" w:eastAsia="Times New Roman" w:hAnsi="Times New Roman" w:cs="Times New Roman"/>
          <w:color w:val="000000"/>
          <w:sz w:val="20"/>
          <w:szCs w:val="20"/>
        </w:rPr>
        <w:t>, 53/</w:t>
      </w:r>
      <w:r w:rsidRPr="007E4588">
        <w:rPr>
          <w:rFonts w:ascii="Times New Roman" w:eastAsia="Times New Roman" w:hAnsi="Times New Roman" w:cs="Times New Roman"/>
          <w:b/>
          <w:bCs/>
          <w:color w:val="000000"/>
          <w:sz w:val="20"/>
        </w:rPr>
        <w:t>53</w:t>
      </w:r>
      <w:r w:rsidRPr="007E4588">
        <w:rPr>
          <w:rFonts w:ascii="Times New Roman" w:eastAsia="Times New Roman" w:hAnsi="Times New Roman" w:cs="Times New Roman"/>
          <w:color w:val="000000"/>
          <w:sz w:val="20"/>
          <w:szCs w:val="20"/>
        </w:rPr>
        <w:t>, 54, 55/</w:t>
      </w:r>
      <w:r w:rsidRPr="007E4588">
        <w:rPr>
          <w:rFonts w:ascii="Times New Roman" w:eastAsia="Times New Roman" w:hAnsi="Times New Roman" w:cs="Times New Roman"/>
          <w:b/>
          <w:bCs/>
          <w:color w:val="000000"/>
          <w:sz w:val="20"/>
        </w:rPr>
        <w:t>55</w:t>
      </w:r>
      <w:r w:rsidRPr="007E4588">
        <w:rPr>
          <w:rFonts w:ascii="Times New Roman" w:eastAsia="Times New Roman" w:hAnsi="Times New Roman" w:cs="Times New Roman"/>
          <w:color w:val="000000"/>
          <w:sz w:val="20"/>
          <w:szCs w:val="20"/>
        </w:rPr>
        <w:t>, 56, 57,</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62, 65</w:t>
      </w:r>
      <w:r w:rsidRPr="007E4588">
        <w:rPr>
          <w:rFonts w:ascii="Times New Roman" w:eastAsia="Times New Roman" w:hAnsi="Times New Roman" w:cs="Times New Roman"/>
          <w:color w:val="000000"/>
          <w:sz w:val="20"/>
          <w:szCs w:val="20"/>
        </w:rPr>
        <w:t>, 68, 70, 71/</w:t>
      </w:r>
      <w:r w:rsidRPr="007E4588">
        <w:rPr>
          <w:rFonts w:ascii="Times New Roman" w:eastAsia="Times New Roman" w:hAnsi="Times New Roman" w:cs="Times New Roman"/>
          <w:b/>
          <w:bCs/>
          <w:color w:val="000000"/>
          <w:sz w:val="20"/>
        </w:rPr>
        <w:t>71</w:t>
      </w:r>
      <w:r w:rsidRPr="007E4588">
        <w:rPr>
          <w:rFonts w:ascii="Times New Roman" w:eastAsia="Times New Roman" w:hAnsi="Times New Roman" w:cs="Times New Roman"/>
          <w:color w:val="000000"/>
          <w:sz w:val="20"/>
          <w:szCs w:val="20"/>
        </w:rPr>
        <w:t>, 73/</w:t>
      </w:r>
      <w:r w:rsidRPr="007E4588">
        <w:rPr>
          <w:rFonts w:ascii="Times New Roman" w:eastAsia="Times New Roman" w:hAnsi="Times New Roman" w:cs="Times New Roman"/>
          <w:b/>
          <w:bCs/>
          <w:color w:val="000000"/>
          <w:sz w:val="20"/>
        </w:rPr>
        <w:t>73</w:t>
      </w:r>
      <w:r w:rsidRPr="007E4588">
        <w:rPr>
          <w:rFonts w:ascii="Times New Roman" w:eastAsia="Times New Roman" w:hAnsi="Times New Roman" w:cs="Times New Roman"/>
          <w:color w:val="000000"/>
          <w:sz w:val="20"/>
          <w:szCs w:val="20"/>
        </w:rPr>
        <w:t>, 74, 76, 77.</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Постановка и решение проблемы</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как некоего целого, включающего целый ряд логических шагов:</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а) проблема использования в предложении предлога: с. 19–20;</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б) проблема установления качества звука [й’]: с. 35–37.</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Поиск и выделение необходимой информации; сбор, анализ и оценка информации</w:t>
      </w:r>
      <w:r w:rsidRPr="007E4588">
        <w:rPr>
          <w:rFonts w:ascii="Times New Roman" w:eastAsia="Times New Roman" w:hAnsi="Times New Roman" w:cs="Times New Roman"/>
          <w:color w:val="000000"/>
          <w:sz w:val="20"/>
          <w:szCs w:val="20"/>
        </w:rPr>
        <w:t>: перечитывание текста с разными задачами: оценка смысла всего текста по его названию, поиск нужных частей текста, нужных строчек. Например, «Данила» (с. 47), «Омут» (с. 50), «Затеи Деда Мороза» (с. 54-55), «Дом Гнома» (с. 62), «Соседи Кондрата» (с. 64), «Сон Фомы» (с. 72), «Барбос на рыбалке» (с.74), «Попугай» (с. 77), «Незваные гости» (с. 81), С. Маршак «Жадина» (с. 83), «Лесная школа» (с.. 98), «Дружище»(с. 105 –– 106), «Что у нас во дворе» (с. 115), Ю. Мориц «Попрыгать-поиграть» (с. 122), Н. Новицкая «Как свинки пошли купить ботинки» (с. 123), Б. Заходер «Песня игрушек» (с. 125), В. Берестов «Читалочка» (с. 126); поиск нужных слов (работа на цветном фоне – розовом, голубом, желтом): с. 31, с. 34, с. 36, с. 47, с. 48, с. 51, с. 54, с. 58, с. 59, с. 61, с. 65, с. 68, с. 71, с. 74, с. 76, с. 79, с. 83, с. 84, с. 93, с.. 96, с. 101, с. 105, с. 107, с. 111, с. 112.</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lastRenderedPageBreak/>
        <w:t>Коммуникативные УУД</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Коммуникация как кооперация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Задания, требующие распределения работы с соседом по парте: с. 8, 11, 28, 30, 44, 46, 48, 61, 67.</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Коммуникация как взаимодействие </w:t>
      </w:r>
      <w:r w:rsidRPr="007E4588">
        <w:rPr>
          <w:rFonts w:ascii="Times New Roman" w:eastAsia="Times New Roman" w:hAnsi="Times New Roman" w:cs="Times New Roman"/>
          <w:color w:val="000000"/>
          <w:sz w:val="20"/>
          <w:szCs w:val="20"/>
        </w:rPr>
        <w:t>(интеллектуальный аспект коммуникации) – учёт позиции собеседника.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Задания типа «Должен ли Миша по-разному ответить на этот вопрос в каждом из трёх случаев? Помоги ему это сделать»; «Маша растерялась. Помоги ей решить эту проблему»: с. 20,</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23, </w:t>
      </w:r>
      <w:r w:rsidRPr="007E4588">
        <w:rPr>
          <w:rFonts w:ascii="Times New Roman" w:eastAsia="Times New Roman" w:hAnsi="Times New Roman" w:cs="Times New Roman"/>
          <w:color w:val="000000"/>
          <w:sz w:val="20"/>
          <w:szCs w:val="20"/>
        </w:rPr>
        <w:t>29, 34, 35, 40, 46, 48/</w:t>
      </w:r>
      <w:r w:rsidRPr="007E4588">
        <w:rPr>
          <w:rFonts w:ascii="Times New Roman" w:eastAsia="Times New Roman" w:hAnsi="Times New Roman" w:cs="Times New Roman"/>
          <w:b/>
          <w:bCs/>
          <w:color w:val="000000"/>
          <w:sz w:val="20"/>
        </w:rPr>
        <w:t>48, </w:t>
      </w:r>
      <w:r w:rsidRPr="007E4588">
        <w:rPr>
          <w:rFonts w:ascii="Times New Roman" w:eastAsia="Times New Roman" w:hAnsi="Times New Roman" w:cs="Times New Roman"/>
          <w:color w:val="000000"/>
          <w:sz w:val="20"/>
          <w:szCs w:val="20"/>
        </w:rPr>
        <w:t>65, 81, 84.</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РАБОТА с информацией по другим основаниям</w:t>
      </w:r>
      <w:r w:rsidRPr="007E4588">
        <w:rPr>
          <w:rFonts w:ascii="Times New Roman" w:eastAsia="Times New Roman" w:hAnsi="Times New Roman" w:cs="Times New Roman"/>
          <w:color w:val="000000"/>
          <w:sz w:val="20"/>
        </w:rPr>
        <w:t>:</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поиск </w:t>
      </w:r>
      <w:r w:rsidRPr="007E4588">
        <w:rPr>
          <w:rFonts w:ascii="Times New Roman" w:eastAsia="Times New Roman" w:hAnsi="Times New Roman" w:cs="Times New Roman"/>
          <w:color w:val="000000"/>
          <w:sz w:val="20"/>
          <w:szCs w:val="20"/>
        </w:rPr>
        <w:t>и фиксация информации (1);</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понимание </w:t>
      </w:r>
      <w:r w:rsidRPr="007E4588">
        <w:rPr>
          <w:rFonts w:ascii="Times New Roman" w:eastAsia="Times New Roman" w:hAnsi="Times New Roman" w:cs="Times New Roman"/>
          <w:color w:val="000000"/>
          <w:sz w:val="20"/>
          <w:szCs w:val="20"/>
        </w:rPr>
        <w:t>и преобразование информации (2);</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применение </w:t>
      </w:r>
      <w:r w:rsidRPr="007E4588">
        <w:rPr>
          <w:rFonts w:ascii="Times New Roman" w:eastAsia="Times New Roman" w:hAnsi="Times New Roman" w:cs="Times New Roman"/>
          <w:color w:val="000000"/>
          <w:sz w:val="20"/>
          <w:szCs w:val="20"/>
        </w:rPr>
        <w:t>и представление информации (3);</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оценка достоверности </w:t>
      </w:r>
      <w:r w:rsidRPr="007E4588">
        <w:rPr>
          <w:rFonts w:ascii="Times New Roman" w:eastAsia="Times New Roman" w:hAnsi="Times New Roman" w:cs="Times New Roman"/>
          <w:color w:val="000000"/>
          <w:sz w:val="20"/>
          <w:szCs w:val="20"/>
        </w:rPr>
        <w:t>получаемой информации (4).</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(1) Формирование умения</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искать </w:t>
      </w:r>
      <w:r w:rsidRPr="007E4588">
        <w:rPr>
          <w:rFonts w:ascii="Times New Roman" w:eastAsia="Times New Roman" w:hAnsi="Times New Roman" w:cs="Times New Roman"/>
          <w:color w:val="000000"/>
          <w:sz w:val="20"/>
          <w:szCs w:val="20"/>
        </w:rPr>
        <w:t>информацию в учебной книге: все задания, где необходимо вернуться на определенные страницы для выполнения задания. Например, нужно будет с разных страниц учебника вернуться к КАРТЕ ЖИВОТНЫХ, чтобы выручить из беды очередную группу пленников: с. 11(3), 35, 40, 44 (15), 46(18), 67(32), 69(34). Кроме этого: с. 15 (возврат к списку на с. 14), 20 (возврат к иллюстрации на с. 18); 58–59 (поиск текста в учебнике «Литературное чтение»), 62 (возврат к схемам на с. 52), 65 (возврат к схемам на с.52), 72 (возврат к упр. 36), 76 (возврат к правилу на с. 30), 80 (возврат на с. 30), 92 (работа с учебником «Литературное чтение»). Кроме этого, все задания, где необходимо искать определенную группу звуков на отдельно выделенном вертикальном звуковом столбике (это делается на 14 занятиях, и об этом уже сказано выше).</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(2) Задания, нацеленные на проверку</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понимания </w:t>
      </w:r>
      <w:r w:rsidRPr="007E4588">
        <w:rPr>
          <w:rFonts w:ascii="Times New Roman" w:eastAsia="Times New Roman" w:hAnsi="Times New Roman" w:cs="Times New Roman"/>
          <w:color w:val="000000"/>
          <w:sz w:val="20"/>
          <w:szCs w:val="20"/>
        </w:rPr>
        <w:t>информации: с. 7 (достройка алфавитного списка: вставка 5 пропущенных знаков), 8–9 (примерки фамилий писателей к звеньям алфавита на библиографических табличках (по 12 примерок делает каждый ребенок</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из пары), 15 (примерки подходящих признаков к списку из 6 животных), 19 (выбор верного высказывания из 4-х вариантов; выбор нужного предлога для трех вариантов), 21 (выбор нужного из 2-х вариантов), 23 (выбор нужного из 3-х вариантов), 24 (сравнение 3-х разных, но похожих вариантов), 25 (реконструкция трех разных, но похожих вариантов), 26 (сравнение сначала 3-х омографов, а затем 2-х омонимов), 28(9) (работа с пятью парами омонимов), 34 (сравнение двух пар слов, имеющих фонетическое сходство), 36 (сравнение двух пар похожих слов, имеющих разную слоговую структуру), 38–39 (сравнение трех пар фонетических слогов, имеющих сходный звук), 40 (сопоставление 4-х звуковых моделей с их буквенным обозначением и способность найти подходящие примеры); 41 (сопоставление букв гласных второго ряда в начале слов с их звуковыми эквивалентами), 42–43 (сходные задания), 43 (различение парных согласных звуков по твердости/мягкости); 44–48 (сходные задания); 47 (соотнесение слова с подходящей звуковой схемой; соотнесение простого предложения, состоящего из основы, с подходящей схемой); 49–51 (сравнение ударных гласных звуков, обозначенных на письме разными буквами); 52 (выбор слов для подтверждения закономерностей, указанных в схеме), 53 (поиск фонетической закономерности в системе маркирования букв в списке слов), 54 (сравнение трех столбиков слов по предложенным основаниям), 55–56 (различение парных согласных звуков по твердости/мягкости); с. 61, 62, 63, 65, 66 (способность осознать исключения из правил).</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(3) Задания, нацеленные на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применение </w:t>
      </w:r>
      <w:r w:rsidRPr="007E4588">
        <w:rPr>
          <w:rFonts w:ascii="Times New Roman" w:eastAsia="Times New Roman" w:hAnsi="Times New Roman" w:cs="Times New Roman"/>
          <w:color w:val="000000"/>
          <w:sz w:val="20"/>
          <w:szCs w:val="20"/>
        </w:rPr>
        <w:t xml:space="preserve">полученной информации: с. 40 (применение звуковой модели к конкретному лексическому материалу), 39 (применение полученных фонетических знаний к записи своего собственного имени с помощью значков транскрипции); 52 (способность проиллюстрировать фонетическую закономерность, отраженную в схеме, выбранными примерами), 58 (способность произнести вновь предъявленные звуковые сочетания на старинный лад), 59(25) (способность применить правило), 60, 61, 63, </w:t>
      </w:r>
      <w:r w:rsidRPr="007E4588">
        <w:rPr>
          <w:rFonts w:ascii="Times New Roman" w:eastAsia="Times New Roman" w:hAnsi="Times New Roman" w:cs="Times New Roman"/>
          <w:color w:val="000000"/>
          <w:sz w:val="20"/>
          <w:szCs w:val="20"/>
        </w:rPr>
        <w:lastRenderedPageBreak/>
        <w:t>66 (способность применить правило, способность следовать инструкции), 67 (способность следовать инструкции) и т. д.</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(4) Задания, нацеленные на создание условий для</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оценки и проверки достоверности </w:t>
      </w:r>
      <w:r w:rsidRPr="007E4588">
        <w:rPr>
          <w:rFonts w:ascii="Times New Roman" w:eastAsia="Times New Roman" w:hAnsi="Times New Roman" w:cs="Times New Roman"/>
          <w:color w:val="000000"/>
          <w:sz w:val="20"/>
          <w:szCs w:val="20"/>
        </w:rPr>
        <w:t>получаемой информации. Это задания типа «Миша нашёл пять таких слов, Маша – только четыре. Как ты думаешь, кто из них прав?», «Миша предположил, что не бывает фамилий на такие буквы. Прав ли Миша?»: с. 9, 49, 51, 60, 63, 64, 66.</w:t>
      </w:r>
    </w:p>
    <w:p w:rsidR="007E4588" w:rsidRPr="007E4588" w:rsidRDefault="007E4588" w:rsidP="007E45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u w:val="single"/>
        </w:rPr>
        <w:t>Система заданий, ориентированных на формирование регулятивных УУД:</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целеполагание (формулировать и удерживать учебную задачу);</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планирование (выбирать действия в соответствии с поставленной задачей и условиями ее реализации, составлять план и последовательность действий);</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осуществление учебных действий (выполнять учебные действия);</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прогнозирование (предвидеть возможности получения конкретного результата при решении задачи);</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контроль и самоконтроль (сравнивать способ действия и его результат с заданным эталоном, осуществлять итоговый и пошаговый контроль по результату);</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коррекция (вносить необходимые коррективы в действие после его завершения);</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оценка (выделять и формулировать то, что усвоено и что нужно усвоить, устанавливать соответствие полученного результата поставленной цели);</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саморегуляция.</w:t>
      </w:r>
    </w:p>
    <w:p w:rsidR="007E4588" w:rsidRPr="007E4588" w:rsidRDefault="007E4588" w:rsidP="007E45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800000"/>
          <w:sz w:val="20"/>
        </w:rPr>
        <w:t>Контроль уровня обученности в 1 классе:</w:t>
      </w:r>
    </w:p>
    <w:tbl>
      <w:tblPr>
        <w:tblW w:w="0" w:type="auto"/>
        <w:shd w:val="clear" w:color="auto" w:fill="FFFFFF"/>
        <w:tblCellMar>
          <w:top w:w="15" w:type="dxa"/>
          <w:left w:w="15" w:type="dxa"/>
          <w:bottom w:w="15" w:type="dxa"/>
          <w:right w:w="15" w:type="dxa"/>
        </w:tblCellMar>
        <w:tblLook w:val="04A0"/>
      </w:tblPr>
      <w:tblGrid>
        <w:gridCol w:w="2150"/>
        <w:gridCol w:w="7235"/>
      </w:tblGrid>
      <w:tr w:rsidR="007E4588" w:rsidRPr="007E4588" w:rsidTr="007E4588">
        <w:tc>
          <w:tcPr>
            <w:tcW w:w="2271" w:type="dxa"/>
            <w:shd w:val="clear" w:color="auto" w:fill="FFFFFF"/>
            <w:vAlign w:val="center"/>
            <w:hideMark/>
          </w:tcPr>
          <w:p w:rsidR="007E4588" w:rsidRPr="007E4588" w:rsidRDefault="007E4588" w:rsidP="007E4588">
            <w:pPr>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Текущая аттестация</w:t>
            </w:r>
          </w:p>
          <w:p w:rsidR="007E4588" w:rsidRPr="007E4588" w:rsidRDefault="007E4588" w:rsidP="007E4588">
            <w:pPr>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1-4 кл</w:t>
            </w:r>
          </w:p>
        </w:tc>
        <w:tc>
          <w:tcPr>
            <w:tcW w:w="7867" w:type="dxa"/>
            <w:shd w:val="clear" w:color="auto" w:fill="FFFFFF"/>
            <w:vAlign w:val="center"/>
            <w:hideMark/>
          </w:tcPr>
          <w:p w:rsidR="007E4588" w:rsidRPr="007E4588" w:rsidRDefault="007E4588" w:rsidP="007E4588">
            <w:pPr>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устный опрос;</w:t>
            </w:r>
            <w:r w:rsidRPr="007E4588">
              <w:rPr>
                <w:rFonts w:ascii="Times New Roman" w:eastAsia="Times New Roman" w:hAnsi="Times New Roman" w:cs="Times New Roman"/>
                <w:color w:val="000000"/>
                <w:sz w:val="20"/>
                <w:szCs w:val="20"/>
              </w:rPr>
              <w:br/>
            </w:r>
            <w:r w:rsidRPr="007E4588">
              <w:rPr>
                <w:rFonts w:ascii="Times New Roman" w:eastAsia="Times New Roman" w:hAnsi="Times New Roman" w:cs="Times New Roman"/>
                <w:color w:val="000000"/>
                <w:sz w:val="20"/>
              </w:rPr>
              <w:t>- письменная самостоятельная работа;</w:t>
            </w:r>
            <w:r w:rsidRPr="007E4588">
              <w:rPr>
                <w:rFonts w:ascii="Times New Roman" w:eastAsia="Times New Roman" w:hAnsi="Times New Roman" w:cs="Times New Roman"/>
                <w:color w:val="000000"/>
                <w:sz w:val="20"/>
                <w:szCs w:val="20"/>
              </w:rPr>
              <w:br/>
            </w:r>
            <w:r w:rsidRPr="007E4588">
              <w:rPr>
                <w:rFonts w:ascii="Times New Roman" w:eastAsia="Times New Roman" w:hAnsi="Times New Roman" w:cs="Times New Roman"/>
                <w:color w:val="000000"/>
                <w:sz w:val="20"/>
              </w:rPr>
              <w:t>- диктант;</w:t>
            </w:r>
            <w:r w:rsidRPr="007E4588">
              <w:rPr>
                <w:rFonts w:ascii="Times New Roman" w:eastAsia="Times New Roman" w:hAnsi="Times New Roman" w:cs="Times New Roman"/>
                <w:color w:val="000000"/>
                <w:sz w:val="20"/>
                <w:szCs w:val="20"/>
              </w:rPr>
              <w:br/>
            </w:r>
            <w:r w:rsidRPr="007E4588">
              <w:rPr>
                <w:rFonts w:ascii="Times New Roman" w:eastAsia="Times New Roman" w:hAnsi="Times New Roman" w:cs="Times New Roman"/>
                <w:color w:val="000000"/>
                <w:sz w:val="20"/>
              </w:rPr>
              <w:t>- контрольное списывание;</w:t>
            </w:r>
            <w:r w:rsidRPr="007E4588">
              <w:rPr>
                <w:rFonts w:ascii="Times New Roman" w:eastAsia="Times New Roman" w:hAnsi="Times New Roman" w:cs="Times New Roman"/>
                <w:color w:val="000000"/>
                <w:sz w:val="20"/>
                <w:szCs w:val="20"/>
              </w:rPr>
              <w:br/>
            </w:r>
            <w:r w:rsidRPr="007E4588">
              <w:rPr>
                <w:rFonts w:ascii="Times New Roman" w:eastAsia="Times New Roman" w:hAnsi="Times New Roman" w:cs="Times New Roman"/>
                <w:color w:val="000000"/>
                <w:sz w:val="20"/>
              </w:rPr>
              <w:t>- тесты;</w:t>
            </w:r>
            <w:r w:rsidRPr="007E4588">
              <w:rPr>
                <w:rFonts w:ascii="Times New Roman" w:eastAsia="Times New Roman" w:hAnsi="Times New Roman" w:cs="Times New Roman"/>
                <w:color w:val="000000"/>
                <w:sz w:val="20"/>
                <w:szCs w:val="20"/>
              </w:rPr>
              <w:br/>
            </w:r>
            <w:r w:rsidRPr="007E4588">
              <w:rPr>
                <w:rFonts w:ascii="Times New Roman" w:eastAsia="Times New Roman" w:hAnsi="Times New Roman" w:cs="Times New Roman"/>
                <w:color w:val="000000"/>
                <w:sz w:val="20"/>
              </w:rPr>
              <w:t>- графическая работа;</w:t>
            </w:r>
            <w:r w:rsidRPr="007E4588">
              <w:rPr>
                <w:rFonts w:ascii="Times New Roman" w:eastAsia="Times New Roman" w:hAnsi="Times New Roman" w:cs="Times New Roman"/>
                <w:color w:val="000000"/>
                <w:sz w:val="20"/>
                <w:szCs w:val="20"/>
              </w:rPr>
              <w:br/>
            </w:r>
            <w:r w:rsidRPr="007E4588">
              <w:rPr>
                <w:rFonts w:ascii="Times New Roman" w:eastAsia="Times New Roman" w:hAnsi="Times New Roman" w:cs="Times New Roman"/>
                <w:color w:val="000000"/>
                <w:sz w:val="20"/>
              </w:rPr>
              <w:t>- изложение;</w:t>
            </w:r>
            <w:r w:rsidRPr="007E4588">
              <w:rPr>
                <w:rFonts w:ascii="Times New Roman" w:eastAsia="Times New Roman" w:hAnsi="Times New Roman" w:cs="Times New Roman"/>
                <w:color w:val="000000"/>
                <w:sz w:val="20"/>
                <w:szCs w:val="20"/>
              </w:rPr>
              <w:br/>
            </w:r>
            <w:r w:rsidRPr="007E4588">
              <w:rPr>
                <w:rFonts w:ascii="Times New Roman" w:eastAsia="Times New Roman" w:hAnsi="Times New Roman" w:cs="Times New Roman"/>
                <w:color w:val="000000"/>
                <w:sz w:val="20"/>
              </w:rPr>
              <w:t>- сочинение;</w:t>
            </w:r>
            <w:r w:rsidRPr="007E4588">
              <w:rPr>
                <w:rFonts w:ascii="Times New Roman" w:eastAsia="Times New Roman" w:hAnsi="Times New Roman" w:cs="Times New Roman"/>
                <w:color w:val="000000"/>
                <w:sz w:val="20"/>
                <w:szCs w:val="20"/>
              </w:rPr>
              <w:br/>
            </w:r>
            <w:r w:rsidRPr="007E4588">
              <w:rPr>
                <w:rFonts w:ascii="Times New Roman" w:eastAsia="Times New Roman" w:hAnsi="Times New Roman" w:cs="Times New Roman"/>
                <w:color w:val="000000"/>
                <w:sz w:val="20"/>
              </w:rPr>
              <w:t>- доклад;</w:t>
            </w:r>
            <w:r w:rsidRPr="007E4588">
              <w:rPr>
                <w:rFonts w:ascii="Times New Roman" w:eastAsia="Times New Roman" w:hAnsi="Times New Roman" w:cs="Times New Roman"/>
                <w:color w:val="000000"/>
                <w:sz w:val="20"/>
                <w:szCs w:val="20"/>
              </w:rPr>
              <w:br/>
            </w:r>
            <w:r w:rsidRPr="007E4588">
              <w:rPr>
                <w:rFonts w:ascii="Times New Roman" w:eastAsia="Times New Roman" w:hAnsi="Times New Roman" w:cs="Times New Roman"/>
                <w:color w:val="000000"/>
                <w:sz w:val="20"/>
              </w:rPr>
              <w:t>- творческая работа;</w:t>
            </w:r>
            <w:r w:rsidRPr="007E4588">
              <w:rPr>
                <w:rFonts w:ascii="Times New Roman" w:eastAsia="Times New Roman" w:hAnsi="Times New Roman" w:cs="Times New Roman"/>
                <w:color w:val="000000"/>
                <w:sz w:val="20"/>
                <w:szCs w:val="20"/>
              </w:rPr>
              <w:br/>
            </w:r>
            <w:r w:rsidRPr="007E4588">
              <w:rPr>
                <w:rFonts w:ascii="Times New Roman" w:eastAsia="Times New Roman" w:hAnsi="Times New Roman" w:cs="Times New Roman"/>
                <w:color w:val="000000"/>
                <w:sz w:val="20"/>
              </w:rPr>
              <w:t>- посещение уроков по программам наблюдения;</w:t>
            </w:r>
            <w:r w:rsidRPr="007E4588">
              <w:rPr>
                <w:rFonts w:ascii="Times New Roman" w:eastAsia="Times New Roman" w:hAnsi="Times New Roman" w:cs="Times New Roman"/>
                <w:color w:val="000000"/>
                <w:sz w:val="20"/>
                <w:szCs w:val="20"/>
              </w:rPr>
              <w:br/>
            </w:r>
            <w:r w:rsidRPr="007E4588">
              <w:rPr>
                <w:rFonts w:ascii="Times New Roman" w:eastAsia="Times New Roman" w:hAnsi="Times New Roman" w:cs="Times New Roman"/>
                <w:color w:val="000000"/>
                <w:sz w:val="20"/>
              </w:rPr>
              <w:t>- диагностическая работа</w:t>
            </w:r>
          </w:p>
        </w:tc>
      </w:tr>
      <w:tr w:rsidR="007E4588" w:rsidRPr="007E4588" w:rsidTr="007E4588">
        <w:tc>
          <w:tcPr>
            <w:tcW w:w="2271" w:type="dxa"/>
            <w:shd w:val="clear" w:color="auto" w:fill="FFFFFF"/>
            <w:vAlign w:val="center"/>
            <w:hideMark/>
          </w:tcPr>
          <w:p w:rsidR="007E4588" w:rsidRPr="007E4588" w:rsidRDefault="007E4588" w:rsidP="007E4588">
            <w:pPr>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Итоговая аттестация</w:t>
            </w:r>
          </w:p>
        </w:tc>
        <w:tc>
          <w:tcPr>
            <w:tcW w:w="7867" w:type="dxa"/>
            <w:shd w:val="clear" w:color="auto" w:fill="FFFFFF"/>
            <w:vAlign w:val="center"/>
            <w:hideMark/>
          </w:tcPr>
          <w:p w:rsidR="007E4588" w:rsidRPr="007E4588" w:rsidRDefault="007E4588" w:rsidP="007E4588">
            <w:pPr>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контрольная работа;</w:t>
            </w:r>
            <w:r w:rsidRPr="007E4588">
              <w:rPr>
                <w:rFonts w:ascii="Times New Roman" w:eastAsia="Times New Roman" w:hAnsi="Times New Roman" w:cs="Times New Roman"/>
                <w:color w:val="000000"/>
                <w:sz w:val="20"/>
                <w:szCs w:val="20"/>
              </w:rPr>
              <w:br/>
            </w:r>
            <w:r w:rsidRPr="007E4588">
              <w:rPr>
                <w:rFonts w:ascii="Times New Roman" w:eastAsia="Times New Roman" w:hAnsi="Times New Roman" w:cs="Times New Roman"/>
                <w:color w:val="000000"/>
                <w:sz w:val="20"/>
              </w:rPr>
              <w:t>- диктант;</w:t>
            </w:r>
            <w:r w:rsidRPr="007E4588">
              <w:rPr>
                <w:rFonts w:ascii="Times New Roman" w:eastAsia="Times New Roman" w:hAnsi="Times New Roman" w:cs="Times New Roman"/>
                <w:color w:val="000000"/>
                <w:sz w:val="20"/>
                <w:szCs w:val="20"/>
              </w:rPr>
              <w:br/>
            </w:r>
            <w:r w:rsidRPr="007E4588">
              <w:rPr>
                <w:rFonts w:ascii="Times New Roman" w:eastAsia="Times New Roman" w:hAnsi="Times New Roman" w:cs="Times New Roman"/>
                <w:color w:val="000000"/>
                <w:sz w:val="20"/>
              </w:rPr>
              <w:t>- изложение;</w:t>
            </w:r>
            <w:r w:rsidRPr="007E4588">
              <w:rPr>
                <w:rFonts w:ascii="Times New Roman" w:eastAsia="Times New Roman" w:hAnsi="Times New Roman" w:cs="Times New Roman"/>
                <w:color w:val="000000"/>
                <w:sz w:val="20"/>
                <w:szCs w:val="20"/>
              </w:rPr>
              <w:br/>
            </w:r>
            <w:r w:rsidRPr="007E4588">
              <w:rPr>
                <w:rFonts w:ascii="Times New Roman" w:eastAsia="Times New Roman" w:hAnsi="Times New Roman" w:cs="Times New Roman"/>
                <w:color w:val="000000"/>
                <w:sz w:val="20"/>
              </w:rPr>
              <w:t>- проверка осознанного чтения</w:t>
            </w:r>
          </w:p>
        </w:tc>
      </w:tr>
    </w:tbl>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Формами представления образовательных результатов являются</w:t>
      </w:r>
      <w:r w:rsidRPr="007E4588">
        <w:rPr>
          <w:rFonts w:ascii="Times New Roman" w:eastAsia="Times New Roman" w:hAnsi="Times New Roman" w:cs="Times New Roman"/>
          <w:color w:val="000000"/>
          <w:sz w:val="20"/>
        </w:rPr>
        <w:t>:</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rPr>
        <w:t>табель успеваемости по предметам (с указанием требований, предъявляемых к выставлению отметок);</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lastRenderedPageBreak/>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rPr>
        <w:t>устная оценка учителем успешности результатов, достигнутых учащимся, формулировка причин неудач и рекомендаций по устранению пробелов в обученности по предметам;</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b/>
          <w:bCs/>
          <w:color w:val="000000"/>
          <w:sz w:val="20"/>
        </w:rPr>
        <w:t>Портфель достижений</w:t>
      </w:r>
      <w:r w:rsidRPr="007E4588">
        <w:rPr>
          <w:rFonts w:ascii="Times New Roman" w:eastAsia="Times New Roman" w:hAnsi="Times New Roman" w:cs="Times New Roman"/>
          <w:color w:val="000000"/>
          <w:sz w:val="20"/>
        </w:rPr>
        <w:t> – портфолио (или другая форма); </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rPr>
        <w:t>результаты психолого-педагогических исследований, иллюстрирующих динамику развития отдельных интеллектуальных, личностных качеств обучающегося, УУД.</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br/>
      </w:r>
      <w:r w:rsidRPr="007E4588">
        <w:rPr>
          <w:rFonts w:ascii="Times New Roman" w:eastAsia="Times New Roman" w:hAnsi="Times New Roman" w:cs="Times New Roman"/>
          <w:b/>
          <w:bCs/>
          <w:color w:val="000000"/>
          <w:sz w:val="20"/>
        </w:rPr>
        <w:t>Критериями оценивания являются</w:t>
      </w:r>
      <w:r w:rsidRPr="007E4588">
        <w:rPr>
          <w:rFonts w:ascii="Times New Roman" w:eastAsia="Times New Roman" w:hAnsi="Times New Roman" w:cs="Times New Roman"/>
          <w:color w:val="000000"/>
          <w:sz w:val="20"/>
        </w:rPr>
        <w:t>: </w:t>
      </w:r>
    </w:p>
    <w:p w:rsidR="007E4588" w:rsidRPr="007E4588" w:rsidRDefault="007E4588" w:rsidP="007E4588">
      <w:pPr>
        <w:shd w:val="clear" w:color="auto" w:fill="FFFFFF"/>
        <w:spacing w:before="100" w:beforeAutospacing="1" w:after="100" w:afterAutospacing="1" w:line="240" w:lineRule="auto"/>
        <w:ind w:left="360" w:hanging="36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rPr>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rPr>
        <w:t>динамика результатов предметной обученности, формирования УУД.</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br/>
      </w:r>
      <w:r w:rsidRPr="007E4588">
        <w:rPr>
          <w:rFonts w:ascii="Times New Roman" w:eastAsia="Times New Roman" w:hAnsi="Times New Roman" w:cs="Times New Roman"/>
          <w:color w:val="000000"/>
          <w:sz w:val="20"/>
        </w:rPr>
        <w:t>Используются следующие </w:t>
      </w:r>
      <w:r w:rsidRPr="007E4588">
        <w:rPr>
          <w:rFonts w:ascii="Times New Roman" w:eastAsia="Times New Roman" w:hAnsi="Times New Roman" w:cs="Times New Roman"/>
          <w:b/>
          <w:bCs/>
          <w:color w:val="000000"/>
          <w:sz w:val="20"/>
        </w:rPr>
        <w:t>формы оценки</w:t>
      </w:r>
      <w:r w:rsidRPr="007E4588">
        <w:rPr>
          <w:rFonts w:ascii="Times New Roman" w:eastAsia="Times New Roman" w:hAnsi="Times New Roman" w:cs="Times New Roman"/>
          <w:color w:val="000000"/>
          <w:sz w:val="20"/>
        </w:rPr>
        <w:t>:</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1.​ Безоценочное обучение – 1 класс.</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2.​ Пятибалльная система.</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3.​ Накопительная система оценки – Портфель достижений (Портфолио).</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br/>
      </w:r>
      <w:r w:rsidRPr="007E4588">
        <w:rPr>
          <w:rFonts w:ascii="Times New Roman" w:eastAsia="Times New Roman" w:hAnsi="Times New Roman" w:cs="Times New Roman"/>
          <w:b/>
          <w:bCs/>
          <w:color w:val="000000"/>
          <w:sz w:val="20"/>
        </w:rPr>
        <w:t>По итогам 1 и 2 полугодия в 1 классе</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учитель осуществляет мониторинг, где оценивает уровень сформированности универсальных учебных действий (УУД). Диагностика и оценка сформированности универсальных учебных действий у учащихся осуществляется на основе метода наблюдений.</w:t>
      </w:r>
      <w:r w:rsidRPr="007E4588">
        <w:rPr>
          <w:rFonts w:ascii="Times New Roman" w:eastAsia="Times New Roman" w:hAnsi="Times New Roman" w:cs="Times New Roman"/>
          <w:color w:val="000000"/>
          <w:sz w:val="20"/>
          <w:szCs w:val="20"/>
        </w:rPr>
        <w:br/>
      </w:r>
      <w:r w:rsidRPr="007E4588">
        <w:rPr>
          <w:rFonts w:ascii="Times New Roman" w:eastAsia="Times New Roman" w:hAnsi="Times New Roman" w:cs="Times New Roman"/>
          <w:color w:val="000000"/>
          <w:sz w:val="20"/>
        </w:rPr>
        <w:t>В мониторинге оцениваются 4 вида УУД:</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rPr>
        <w:t>личностные</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rPr>
        <w:t>регулятивные</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rPr>
        <w:t>познавательные</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rPr>
        <w:t>коммуникативные</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br/>
      </w:r>
      <w:r w:rsidRPr="007E4588">
        <w:rPr>
          <w:rFonts w:ascii="Times New Roman" w:eastAsia="Times New Roman" w:hAnsi="Times New Roman" w:cs="Times New Roman"/>
          <w:b/>
          <w:bCs/>
          <w:color w:val="000000"/>
          <w:sz w:val="20"/>
        </w:rPr>
        <w:t>Во 2 – 4 классах используются по следующие виды внутришкольной аттестации</w:t>
      </w:r>
      <w:r w:rsidRPr="007E4588">
        <w:rPr>
          <w:rFonts w:ascii="Times New Roman" w:eastAsia="Times New Roman" w:hAnsi="Times New Roman" w:cs="Times New Roman"/>
          <w:color w:val="000000"/>
          <w:sz w:val="20"/>
        </w:rPr>
        <w:t>:</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rPr>
        <w:t>текущие;</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rPr>
        <w:t>четвертные;</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rPr>
        <w:t>годовые;</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rPr>
        <w:t>экзаменационные;</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rPr>
        <w:t>итоговые.</w:t>
      </w:r>
    </w:p>
    <w:p w:rsidR="007E4588" w:rsidRPr="007E4588" w:rsidRDefault="007E4588" w:rsidP="007E4588">
      <w:pPr>
        <w:shd w:val="clear" w:color="auto" w:fill="FFFFFF"/>
        <w:spacing w:before="100" w:beforeAutospacing="1" w:after="100" w:afterAutospacing="1" w:line="240" w:lineRule="auto"/>
        <w:ind w:left="284" w:firstLine="284"/>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lastRenderedPageBreak/>
        <w:t>Система контроля и оценки достижений учащихся</w:t>
      </w:r>
      <w:r w:rsidRPr="007E4588">
        <w:rPr>
          <w:rFonts w:ascii="Times New Roman" w:eastAsia="Times New Roman" w:hAnsi="Times New Roman" w:cs="Times New Roman"/>
          <w:color w:val="000000"/>
          <w:sz w:val="20"/>
        </w:rPr>
        <w:t> разработана с учетом современных требований к деятельности учителя начальных классов по контролю и оценке результатов обучения и соответствуют ФГОС по </w:t>
      </w:r>
      <w:r w:rsidRPr="007E4588">
        <w:rPr>
          <w:rFonts w:ascii="Times New Roman" w:eastAsia="Times New Roman" w:hAnsi="Times New Roman" w:cs="Times New Roman"/>
          <w:b/>
          <w:bCs/>
          <w:color w:val="000000"/>
          <w:sz w:val="20"/>
        </w:rPr>
        <w:t>русскому языку</w:t>
      </w:r>
      <w:r w:rsidRPr="007E4588">
        <w:rPr>
          <w:rFonts w:ascii="Times New Roman" w:eastAsia="Times New Roman" w:hAnsi="Times New Roman" w:cs="Times New Roman"/>
          <w:color w:val="000000"/>
          <w:sz w:val="20"/>
        </w:rPr>
        <w:t> для начальной школы.</w:t>
      </w:r>
    </w:p>
    <w:p w:rsidR="007E4588" w:rsidRPr="007E4588" w:rsidRDefault="007E4588" w:rsidP="007E4588">
      <w:pPr>
        <w:shd w:val="clear" w:color="auto" w:fill="FFFFFF"/>
        <w:spacing w:before="100" w:beforeAutospacing="1" w:after="100" w:afterAutospacing="1" w:line="240" w:lineRule="auto"/>
        <w:ind w:left="284" w:firstLine="284"/>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Все задания проверочных и контрольных работ разработаны на основе программы и учебно-методического комплекта по русскому языку для 1 класса.  </w:t>
      </w:r>
    </w:p>
    <w:p w:rsidR="007E4588" w:rsidRPr="007E4588" w:rsidRDefault="007E4588" w:rsidP="007E4588">
      <w:pPr>
        <w:shd w:val="clear" w:color="auto" w:fill="FFFFFF"/>
        <w:spacing w:before="100" w:beforeAutospacing="1" w:after="100" w:afterAutospacing="1" w:line="240" w:lineRule="auto"/>
        <w:ind w:left="284" w:firstLine="284"/>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Для первого года обучения</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предложена</w:t>
      </w:r>
    </w:p>
    <w:p w:rsidR="007E4588" w:rsidRPr="007E4588" w:rsidRDefault="007E4588" w:rsidP="007E4588">
      <w:pPr>
        <w:shd w:val="clear" w:color="auto" w:fill="FFFFFF"/>
        <w:spacing w:before="100" w:beforeAutospacing="1" w:after="100" w:afterAutospacing="1" w:line="240" w:lineRule="auto"/>
        <w:ind w:left="425" w:hanging="36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rPr>
        <w:t>1 проверочная работа и</w:t>
      </w:r>
    </w:p>
    <w:p w:rsidR="007E4588" w:rsidRPr="007E4588" w:rsidRDefault="007E4588" w:rsidP="007E4588">
      <w:pPr>
        <w:shd w:val="clear" w:color="auto" w:fill="FFFFFF"/>
        <w:spacing w:before="100" w:beforeAutospacing="1" w:after="100" w:afterAutospacing="1" w:line="240" w:lineRule="auto"/>
        <w:ind w:left="425" w:hanging="36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rPr>
        <w:sym w:font="Symbol" w:char="F0B7"/>
      </w:r>
      <w:r w:rsidRPr="007E4588">
        <w:rPr>
          <w:rFonts w:ascii="Times New Roman" w:eastAsia="Times New Roman" w:hAnsi="Times New Roman" w:cs="Times New Roman"/>
          <w:color w:val="000000"/>
          <w:sz w:val="20"/>
        </w:rPr>
        <w:t>1 контрольная работа (</w:t>
      </w:r>
      <w:r w:rsidRPr="007E4588">
        <w:rPr>
          <w:rFonts w:ascii="Times New Roman" w:eastAsia="Times New Roman" w:hAnsi="Times New Roman" w:cs="Times New Roman"/>
          <w:b/>
          <w:bCs/>
          <w:i/>
          <w:iCs/>
          <w:color w:val="000000"/>
          <w:sz w:val="20"/>
        </w:rPr>
        <w:t>комплексная</w:t>
      </w:r>
      <w:r w:rsidRPr="007E4588">
        <w:rPr>
          <w:rFonts w:ascii="Times New Roman" w:eastAsia="Times New Roman" w:hAnsi="Times New Roman" w:cs="Times New Roman"/>
          <w:color w:val="000000"/>
          <w:sz w:val="20"/>
        </w:rPr>
        <w:t>), позволяющая организовать итоговый контроль, заключающийся в проверке усвоения программного материала по всем основным темам курса.</w:t>
      </w:r>
    </w:p>
    <w:p w:rsidR="007E4588" w:rsidRPr="007E4588" w:rsidRDefault="007E4588" w:rsidP="007E4588">
      <w:pPr>
        <w:shd w:val="clear" w:color="auto" w:fill="FFFFFF"/>
        <w:spacing w:before="100" w:beforeAutospacing="1" w:after="100" w:afterAutospacing="1" w:line="240" w:lineRule="auto"/>
        <w:ind w:left="284" w:firstLine="284"/>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Работа представлена в 2 вариантах. Последнее задание каждой проверочной работы (выделено курсивом) является дополнительным, это задания повышенной трудности, их выполнение предлагается отдельным учащимся, но не всему классу.</w:t>
      </w:r>
    </w:p>
    <w:p w:rsidR="007E4588" w:rsidRPr="007E4588" w:rsidRDefault="007E4588" w:rsidP="007E4588">
      <w:pPr>
        <w:shd w:val="clear" w:color="auto" w:fill="FFFFFF"/>
        <w:spacing w:before="100" w:beforeAutospacing="1" w:after="100" w:afterAutospacing="1" w:line="240" w:lineRule="auto"/>
        <w:ind w:left="708"/>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Инструментарий для оценивания результатов:</w:t>
      </w:r>
    </w:p>
    <w:p w:rsidR="007E4588" w:rsidRPr="007E4588" w:rsidRDefault="007E4588" w:rsidP="007E4588">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Объектом оценки </w:t>
      </w:r>
      <w:r w:rsidRPr="007E4588">
        <w:rPr>
          <w:rFonts w:ascii="Times New Roman" w:eastAsia="Times New Roman" w:hAnsi="Times New Roman" w:cs="Times New Roman"/>
          <w:color w:val="000000"/>
          <w:sz w:val="20"/>
          <w:u w:val="single"/>
        </w:rPr>
        <w:t>предметных</w:t>
      </w:r>
      <w:r w:rsidRPr="007E4588">
        <w:rPr>
          <w:rFonts w:ascii="Times New Roman" w:eastAsia="Times New Roman" w:hAnsi="Times New Roman" w:cs="Times New Roman"/>
          <w:color w:val="000000"/>
          <w:sz w:val="20"/>
        </w:rPr>
        <w:t> результатов в 1 классе является освоение учащимися предметных знаний и способов действия для решения учебно-познавательных и учебно-практических задач в ходе текущих и итоговых проверочных работ.</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В качестве содержательной и </w:t>
      </w:r>
      <w:r w:rsidRPr="007E4588">
        <w:rPr>
          <w:rFonts w:ascii="Times New Roman" w:eastAsia="Times New Roman" w:hAnsi="Times New Roman" w:cs="Times New Roman"/>
          <w:color w:val="000000"/>
          <w:sz w:val="20"/>
          <w:u w:val="single"/>
        </w:rPr>
        <w:t>критериальной базы</w:t>
      </w:r>
      <w:r w:rsidRPr="007E4588">
        <w:rPr>
          <w:rFonts w:ascii="Times New Roman" w:eastAsia="Times New Roman" w:hAnsi="Times New Roman" w:cs="Times New Roman"/>
          <w:color w:val="000000"/>
          <w:sz w:val="20"/>
        </w:rPr>
        <w:t> оценки выступают планируемые предметные результаты. В 1 классе остается </w:t>
      </w:r>
      <w:r w:rsidRPr="007E4588">
        <w:rPr>
          <w:rFonts w:ascii="Times New Roman" w:eastAsia="Times New Roman" w:hAnsi="Times New Roman" w:cs="Times New Roman"/>
          <w:b/>
          <w:bCs/>
          <w:color w:val="000000"/>
          <w:sz w:val="20"/>
        </w:rPr>
        <w:t>безотметочное обучение</w:t>
      </w:r>
      <w:r w:rsidRPr="007E4588">
        <w:rPr>
          <w:rFonts w:ascii="Times New Roman" w:eastAsia="Times New Roman" w:hAnsi="Times New Roman" w:cs="Times New Roman"/>
          <w:color w:val="000000"/>
          <w:sz w:val="20"/>
        </w:rPr>
        <w:t>, оценка выставляется в следующем виде:</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а) </w:t>
      </w:r>
      <w:r w:rsidRPr="007E4588">
        <w:rPr>
          <w:rFonts w:ascii="Times New Roman" w:eastAsia="Times New Roman" w:hAnsi="Times New Roman" w:cs="Times New Roman"/>
          <w:i/>
          <w:iCs/>
          <w:color w:val="000000"/>
          <w:sz w:val="20"/>
        </w:rPr>
        <w:t>Не освоил</w:t>
      </w:r>
      <w:r w:rsidRPr="007E4588">
        <w:rPr>
          <w:rFonts w:ascii="Times New Roman" w:eastAsia="Times New Roman" w:hAnsi="Times New Roman" w:cs="Times New Roman"/>
          <w:color w:val="000000"/>
          <w:sz w:val="20"/>
        </w:rPr>
        <w:t> нет материалов о результатах достижений.</w:t>
      </w:r>
      <w:r w:rsidRPr="007E4588">
        <w:rPr>
          <w:rFonts w:ascii="Times New Roman" w:eastAsia="Times New Roman" w:hAnsi="Times New Roman" w:cs="Times New Roman"/>
          <w:color w:val="000000"/>
          <w:sz w:val="20"/>
        </w:rPr>
        <w:sym w:font="Symbol" w:char="F02D"/>
      </w:r>
      <w:r w:rsidRPr="007E4588">
        <w:rPr>
          <w:rFonts w:ascii="Times New Roman" w:eastAsia="Times New Roman" w:hAnsi="Times New Roman" w:cs="Times New Roman"/>
          <w:color w:val="000000"/>
          <w:sz w:val="20"/>
        </w:rPr>
        <w:t> </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б) </w:t>
      </w:r>
      <w:r w:rsidRPr="007E4588">
        <w:rPr>
          <w:rFonts w:ascii="Times New Roman" w:eastAsia="Times New Roman" w:hAnsi="Times New Roman" w:cs="Times New Roman"/>
          <w:i/>
          <w:iCs/>
          <w:color w:val="000000"/>
          <w:sz w:val="20"/>
        </w:rPr>
        <w:t>Освоил нормально </w:t>
      </w:r>
      <w:r w:rsidRPr="007E4588">
        <w:rPr>
          <w:rFonts w:ascii="Times New Roman" w:eastAsia="Times New Roman" w:hAnsi="Times New Roman" w:cs="Times New Roman"/>
          <w:color w:val="000000"/>
          <w:sz w:val="20"/>
        </w:rPr>
        <w:t> в материалах по этому предмету явно преобладают оценки (самого ученика и педагога-эксперт</w:t>
      </w:r>
      <w:r w:rsidRPr="007E4588">
        <w:rPr>
          <w:rFonts w:ascii="Times New Roman" w:eastAsia="Times New Roman" w:hAnsi="Times New Roman" w:cs="Times New Roman"/>
          <w:color w:val="000000"/>
          <w:sz w:val="20"/>
        </w:rPr>
        <w:sym w:font="Symbol" w:char="F02D"/>
      </w:r>
      <w:r w:rsidRPr="007E4588">
        <w:rPr>
          <w:rFonts w:ascii="Times New Roman" w:eastAsia="Times New Roman" w:hAnsi="Times New Roman" w:cs="Times New Roman"/>
          <w:color w:val="000000"/>
          <w:sz w:val="20"/>
        </w:rPr>
        <w:t>а) «нормально» /«зачёт».</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в) </w:t>
      </w:r>
      <w:r w:rsidRPr="007E4588">
        <w:rPr>
          <w:rFonts w:ascii="Times New Roman" w:eastAsia="Times New Roman" w:hAnsi="Times New Roman" w:cs="Times New Roman"/>
          <w:i/>
          <w:iCs/>
          <w:color w:val="000000"/>
          <w:sz w:val="20"/>
        </w:rPr>
        <w:t>Освоил</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i/>
          <w:iCs/>
          <w:color w:val="000000"/>
          <w:sz w:val="20"/>
        </w:rPr>
        <w:t>хорошо или отлично </w:t>
      </w:r>
      <w:r w:rsidRPr="007E4588">
        <w:rPr>
          <w:rFonts w:ascii="Times New Roman" w:eastAsia="Times New Roman" w:hAnsi="Times New Roman" w:cs="Times New Roman"/>
          <w:color w:val="000000"/>
          <w:sz w:val="20"/>
        </w:rPr>
        <w:t> в материалах по этому предмету явно преобладают оценки (самого ученика и педагога-эксперт</w:t>
      </w:r>
      <w:r w:rsidRPr="007E4588">
        <w:rPr>
          <w:rFonts w:ascii="Times New Roman" w:eastAsia="Times New Roman" w:hAnsi="Times New Roman" w:cs="Times New Roman"/>
          <w:color w:val="000000"/>
          <w:sz w:val="20"/>
        </w:rPr>
        <w:sym w:font="Symbol" w:char="F02D"/>
      </w:r>
      <w:r w:rsidRPr="007E4588">
        <w:rPr>
          <w:rFonts w:ascii="Times New Roman" w:eastAsia="Times New Roman" w:hAnsi="Times New Roman" w:cs="Times New Roman"/>
          <w:color w:val="000000"/>
          <w:sz w:val="20"/>
        </w:rPr>
        <w:t>а) «хорошо» и «отлично».</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u w:val="single"/>
        </w:rPr>
        <w:t>Объектом оценки метапредметных результатов</w:t>
      </w:r>
      <w:r w:rsidRPr="007E4588">
        <w:rPr>
          <w:rFonts w:ascii="Times New Roman" w:eastAsia="Times New Roman" w:hAnsi="Times New Roman" w:cs="Times New Roman"/>
          <w:color w:val="000000"/>
          <w:sz w:val="20"/>
        </w:rPr>
        <w:t> в 1 классе является следующие оценки: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а) </w:t>
      </w:r>
      <w:r w:rsidRPr="007E4588">
        <w:rPr>
          <w:rFonts w:ascii="Times New Roman" w:eastAsia="Times New Roman" w:hAnsi="Times New Roman" w:cs="Times New Roman"/>
          <w:i/>
          <w:iCs/>
          <w:color w:val="000000"/>
          <w:sz w:val="20"/>
        </w:rPr>
        <w:t>Не сформировано</w:t>
      </w:r>
      <w:r w:rsidRPr="007E4588">
        <w:rPr>
          <w:rFonts w:ascii="Times New Roman" w:eastAsia="Times New Roman" w:hAnsi="Times New Roman" w:cs="Times New Roman"/>
          <w:color w:val="000000"/>
          <w:sz w:val="20"/>
        </w:rPr>
        <w:t> нет материалов о результатах достижений.</w:t>
      </w:r>
      <w:r w:rsidRPr="007E4588">
        <w:rPr>
          <w:rFonts w:ascii="Times New Roman" w:eastAsia="Times New Roman" w:hAnsi="Times New Roman" w:cs="Times New Roman"/>
          <w:color w:val="000000"/>
          <w:sz w:val="20"/>
        </w:rPr>
        <w:sym w:font="Symbol" w:char="F02D"/>
      </w:r>
      <w:r w:rsidRPr="007E4588">
        <w:rPr>
          <w:rFonts w:ascii="Times New Roman" w:eastAsia="Times New Roman" w:hAnsi="Times New Roman" w:cs="Times New Roman"/>
          <w:color w:val="000000"/>
          <w:sz w:val="20"/>
        </w:rPr>
        <w:t> </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б) </w:t>
      </w:r>
      <w:r w:rsidRPr="007E4588">
        <w:rPr>
          <w:rFonts w:ascii="Times New Roman" w:eastAsia="Times New Roman" w:hAnsi="Times New Roman" w:cs="Times New Roman"/>
          <w:i/>
          <w:iCs/>
          <w:color w:val="000000"/>
          <w:sz w:val="20"/>
        </w:rPr>
        <w:t>Сформировано нормально </w:t>
      </w:r>
      <w:r w:rsidRPr="007E4588">
        <w:rPr>
          <w:rFonts w:ascii="Times New Roman" w:eastAsia="Times New Roman" w:hAnsi="Times New Roman" w:cs="Times New Roman"/>
          <w:color w:val="000000"/>
          <w:sz w:val="20"/>
        </w:rPr>
        <w:t> в материалах по этим действиям явно преобладают оценки (самого ученика и педагога-эксперт</w:t>
      </w:r>
      <w:r w:rsidRPr="007E4588">
        <w:rPr>
          <w:rFonts w:ascii="Times New Roman" w:eastAsia="Times New Roman" w:hAnsi="Times New Roman" w:cs="Times New Roman"/>
          <w:color w:val="000000"/>
          <w:sz w:val="20"/>
        </w:rPr>
        <w:sym w:font="Symbol" w:char="F02D"/>
      </w:r>
      <w:r w:rsidRPr="007E4588">
        <w:rPr>
          <w:rFonts w:ascii="Times New Roman" w:eastAsia="Times New Roman" w:hAnsi="Times New Roman" w:cs="Times New Roman"/>
          <w:color w:val="000000"/>
          <w:sz w:val="20"/>
        </w:rPr>
        <w:t>а) «нормально» /«зачёт».</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в) С</w:t>
      </w:r>
      <w:r w:rsidRPr="007E4588">
        <w:rPr>
          <w:rFonts w:ascii="Times New Roman" w:eastAsia="Times New Roman" w:hAnsi="Times New Roman" w:cs="Times New Roman"/>
          <w:i/>
          <w:iCs/>
          <w:color w:val="000000"/>
          <w:sz w:val="20"/>
        </w:rPr>
        <w:t>формировано хорошо или отлично </w:t>
      </w:r>
      <w:r w:rsidRPr="007E4588">
        <w:rPr>
          <w:rFonts w:ascii="Times New Roman" w:eastAsia="Times New Roman" w:hAnsi="Times New Roman" w:cs="Times New Roman"/>
          <w:color w:val="000000"/>
          <w:sz w:val="20"/>
        </w:rPr>
        <w:t> в материалах по этим действиям явно преобладают оценки (самого ученика и педагога-эксперт</w:t>
      </w:r>
      <w:r w:rsidRPr="007E4588">
        <w:rPr>
          <w:rFonts w:ascii="Times New Roman" w:eastAsia="Times New Roman" w:hAnsi="Times New Roman" w:cs="Times New Roman"/>
          <w:color w:val="000000"/>
          <w:sz w:val="20"/>
        </w:rPr>
        <w:sym w:font="Symbol" w:char="F02D"/>
      </w:r>
      <w:r w:rsidRPr="007E4588">
        <w:rPr>
          <w:rFonts w:ascii="Times New Roman" w:eastAsia="Times New Roman" w:hAnsi="Times New Roman" w:cs="Times New Roman"/>
          <w:color w:val="000000"/>
          <w:sz w:val="20"/>
        </w:rPr>
        <w:t>а) «хорошо» и «отлично»</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Уровни успешности ученика 1 кл:</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u w:val="single"/>
        </w:rPr>
        <w:t>Необходимый уровень (базовый</w:t>
      </w:r>
      <w:r w:rsidRPr="007E4588">
        <w:rPr>
          <w:rFonts w:ascii="Times New Roman" w:eastAsia="Times New Roman" w:hAnsi="Times New Roman" w:cs="Times New Roman"/>
          <w:color w:val="000000"/>
          <w:sz w:val="20"/>
          <w:szCs w:val="20"/>
        </w:rPr>
        <w:t>) – решение типовой задачи, подобной тем, что решали уже много раз, где требовались отработанные действия и усвоенные знания, входящие в опорную систему знаний предмета в основной образовательной программе. Это достаточно для продолжения образования, это возможно и необходимо всем. Качественные оценки -«неудовлетворительно», «удовлетворительно», «хорошо».</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u w:val="single"/>
        </w:rPr>
        <w:t>Повышенный уровень (программный</w:t>
      </w:r>
      <w:r w:rsidRPr="007E4588">
        <w:rPr>
          <w:rFonts w:ascii="Times New Roman" w:eastAsia="Times New Roman" w:hAnsi="Times New Roman" w:cs="Times New Roman"/>
          <w:color w:val="000000"/>
          <w:sz w:val="20"/>
          <w:szCs w:val="20"/>
        </w:rPr>
        <w:t>) – решение нестандартной задачи, где потребовалось:</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либо действие в новой, непривычной ситуации (в том числе действия из раздела «Ученик может научиться» ООП);</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lastRenderedPageBreak/>
        <w:t>-                    либо использование новых, усваиваемых в данный момент знаний (в том числе выходящих за рамки опорной системы знаний по предмету).</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недочётами).</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u w:val="single"/>
        </w:rPr>
        <w:t>Максимальный уровень (необязательный</w:t>
      </w:r>
      <w:r w:rsidRPr="007E4588">
        <w:rPr>
          <w:rFonts w:ascii="Times New Roman" w:eastAsia="Times New Roman" w:hAnsi="Times New Roman" w:cs="Times New Roman"/>
          <w:color w:val="000000"/>
          <w:sz w:val="20"/>
          <w:szCs w:val="20"/>
        </w:rPr>
        <w:t>) - решение не изучавшейся в классе «сверхзадачи», для которой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 «превосходно» или «близко к превосходно»</w:t>
      </w:r>
    </w:p>
    <w:p w:rsidR="007E4588" w:rsidRPr="007E4588" w:rsidRDefault="007E4588" w:rsidP="007E4588">
      <w:pPr>
        <w:shd w:val="clear" w:color="auto" w:fill="FFFFFF"/>
        <w:spacing w:before="100" w:beforeAutospacing="1" w:after="100" w:afterAutospacing="1" w:line="240" w:lineRule="auto"/>
        <w:ind w:left="72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w:t>
      </w:r>
      <w:r w:rsidRPr="007E4588">
        <w:rPr>
          <w:rFonts w:ascii="Times New Roman" w:eastAsia="Times New Roman" w:hAnsi="Times New Roman" w:cs="Times New Roman"/>
          <w:b/>
          <w:bCs/>
          <w:color w:val="000000"/>
          <w:sz w:val="20"/>
          <w:u w:val="single"/>
        </w:rPr>
        <w:t>Шкала уровней успешности</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w:t>
      </w:r>
    </w:p>
    <w:tbl>
      <w:tblPr>
        <w:tblW w:w="0" w:type="auto"/>
        <w:shd w:val="clear" w:color="auto" w:fill="FFFFFF"/>
        <w:tblCellMar>
          <w:top w:w="15" w:type="dxa"/>
          <w:left w:w="15" w:type="dxa"/>
          <w:bottom w:w="15" w:type="dxa"/>
          <w:right w:w="15" w:type="dxa"/>
        </w:tblCellMar>
        <w:tblLook w:val="04A0"/>
      </w:tblPr>
      <w:tblGrid>
        <w:gridCol w:w="2547"/>
        <w:gridCol w:w="3123"/>
        <w:gridCol w:w="2122"/>
        <w:gridCol w:w="1593"/>
      </w:tblGrid>
      <w:tr w:rsidR="007E4588" w:rsidRPr="007E4588" w:rsidTr="007E4588">
        <w:tc>
          <w:tcPr>
            <w:tcW w:w="26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18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Уровни успешности</w:t>
            </w:r>
          </w:p>
        </w:tc>
        <w:tc>
          <w:tcPr>
            <w:tcW w:w="33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21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Характеристика достижений ученика</w:t>
            </w:r>
          </w:p>
        </w:tc>
        <w:tc>
          <w:tcPr>
            <w:tcW w:w="21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13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Качественная оценка</w:t>
            </w:r>
          </w:p>
        </w:tc>
        <w:tc>
          <w:tcPr>
            <w:tcW w:w="15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179"/>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Количественная отметка</w:t>
            </w:r>
          </w:p>
          <w:p w:rsidR="007E4588" w:rsidRPr="007E4588" w:rsidRDefault="007E4588" w:rsidP="007E4588">
            <w:pPr>
              <w:spacing w:before="100" w:beforeAutospacing="1" w:after="100" w:afterAutospacing="1" w:line="240" w:lineRule="auto"/>
              <w:ind w:left="179"/>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(5-балльная шкала)</w:t>
            </w:r>
          </w:p>
        </w:tc>
      </w:tr>
      <w:tr w:rsidR="007E4588" w:rsidRPr="007E4588" w:rsidTr="007E4588">
        <w:tc>
          <w:tcPr>
            <w:tcW w:w="265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18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Базовый (необходимый) уровень</w:t>
            </w:r>
          </w:p>
          <w:p w:rsidR="007E4588" w:rsidRPr="007E4588" w:rsidRDefault="007E4588" w:rsidP="007E4588">
            <w:pPr>
              <w:spacing w:before="100" w:beforeAutospacing="1" w:after="100" w:afterAutospacing="1" w:line="240" w:lineRule="auto"/>
              <w:ind w:left="18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Решение типовой задачи, подобной тем, что решали уже много раз, где требовались отработанные умения и уже усвоенные знания</w:t>
            </w:r>
          </w:p>
        </w:tc>
        <w:tc>
          <w:tcPr>
            <w:tcW w:w="33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21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Не достигнут необходимый уровень</w:t>
            </w:r>
          </w:p>
          <w:p w:rsidR="007E4588" w:rsidRPr="007E4588" w:rsidRDefault="007E4588" w:rsidP="007E4588">
            <w:pPr>
              <w:spacing w:before="100" w:beforeAutospacing="1" w:after="100" w:afterAutospacing="1" w:line="240" w:lineRule="auto"/>
              <w:ind w:left="21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Не решена типовая, много раз отработанная задача</w:t>
            </w:r>
          </w:p>
        </w:tc>
        <w:tc>
          <w:tcPr>
            <w:tcW w:w="21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13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неудовлетворительно»</w:t>
            </w:r>
          </w:p>
          <w:p w:rsidR="007E4588" w:rsidRPr="007E4588" w:rsidRDefault="007E4588" w:rsidP="007E4588">
            <w:pPr>
              <w:spacing w:before="100" w:beforeAutospacing="1" w:after="100" w:afterAutospacing="1" w:line="240" w:lineRule="auto"/>
              <w:ind w:left="13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ниже нормы</w:t>
            </w:r>
          </w:p>
        </w:tc>
        <w:tc>
          <w:tcPr>
            <w:tcW w:w="15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179"/>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«2»</w:t>
            </w:r>
          </w:p>
        </w:tc>
      </w:tr>
      <w:tr w:rsidR="007E4588" w:rsidRPr="007E4588" w:rsidTr="007E458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after="0" w:line="240" w:lineRule="auto"/>
              <w:rPr>
                <w:rFonts w:ascii="Times New Roman" w:eastAsia="Times New Roman" w:hAnsi="Times New Roman" w:cs="Times New Roman"/>
                <w:color w:val="000000"/>
                <w:sz w:val="20"/>
                <w:szCs w:val="20"/>
              </w:rPr>
            </w:pPr>
          </w:p>
        </w:tc>
        <w:tc>
          <w:tcPr>
            <w:tcW w:w="33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21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Частично успешное решение (с незначительной, не влияющей на результат ошибкой или с посторонней помощью в какой-то момент решения)</w:t>
            </w:r>
          </w:p>
        </w:tc>
        <w:tc>
          <w:tcPr>
            <w:tcW w:w="21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13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«удовлетворительно»,</w:t>
            </w:r>
          </w:p>
          <w:p w:rsidR="007E4588" w:rsidRPr="007E4588" w:rsidRDefault="007E4588" w:rsidP="007E4588">
            <w:pPr>
              <w:spacing w:before="100" w:beforeAutospacing="1" w:after="100" w:afterAutospacing="1" w:line="240" w:lineRule="auto"/>
              <w:ind w:left="13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норма, зачёт</w:t>
            </w:r>
          </w:p>
        </w:tc>
        <w:tc>
          <w:tcPr>
            <w:tcW w:w="15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179"/>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«3»</w:t>
            </w:r>
          </w:p>
        </w:tc>
      </w:tr>
      <w:tr w:rsidR="007E4588" w:rsidRPr="007E4588" w:rsidTr="007E458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after="0" w:line="240" w:lineRule="auto"/>
              <w:rPr>
                <w:rFonts w:ascii="Times New Roman" w:eastAsia="Times New Roman" w:hAnsi="Times New Roman" w:cs="Times New Roman"/>
                <w:color w:val="000000"/>
                <w:sz w:val="20"/>
                <w:szCs w:val="20"/>
              </w:rPr>
            </w:pPr>
          </w:p>
        </w:tc>
        <w:tc>
          <w:tcPr>
            <w:tcW w:w="33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21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Полностью успешное решение (без ошибок и полностью самостоятельно)</w:t>
            </w:r>
          </w:p>
        </w:tc>
        <w:tc>
          <w:tcPr>
            <w:tcW w:w="21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13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«хорошо»</w:t>
            </w:r>
          </w:p>
        </w:tc>
        <w:tc>
          <w:tcPr>
            <w:tcW w:w="15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179"/>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«4»</w:t>
            </w:r>
          </w:p>
        </w:tc>
      </w:tr>
      <w:tr w:rsidR="007E4588" w:rsidRPr="007E4588" w:rsidTr="007E4588">
        <w:tc>
          <w:tcPr>
            <w:tcW w:w="265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18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Повышенный (программный) уровень</w:t>
            </w:r>
          </w:p>
          <w:p w:rsidR="007E4588" w:rsidRPr="007E4588" w:rsidRDefault="007E4588" w:rsidP="007E4588">
            <w:pPr>
              <w:spacing w:before="100" w:beforeAutospacing="1" w:after="100" w:afterAutospacing="1" w:line="240" w:lineRule="auto"/>
              <w:ind w:left="18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Решение нестандартной задачи, где потребовалось</w:t>
            </w:r>
          </w:p>
          <w:p w:rsidR="007E4588" w:rsidRPr="007E4588" w:rsidRDefault="007E4588" w:rsidP="007E4588">
            <w:pPr>
              <w:spacing w:before="100" w:beforeAutospacing="1" w:after="100" w:afterAutospacing="1" w:line="240" w:lineRule="auto"/>
              <w:ind w:left="18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либо применить новые знаний по изучаемой в данный момент теме,</w:t>
            </w:r>
          </w:p>
          <w:p w:rsidR="007E4588" w:rsidRPr="007E4588" w:rsidRDefault="007E4588" w:rsidP="007E4588">
            <w:pPr>
              <w:spacing w:before="100" w:beforeAutospacing="1" w:after="100" w:afterAutospacing="1" w:line="240" w:lineRule="auto"/>
              <w:ind w:left="18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либо уже усвоенные знания и умения, но в новой, непривычной ситуации</w:t>
            </w:r>
          </w:p>
        </w:tc>
        <w:tc>
          <w:tcPr>
            <w:tcW w:w="33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21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Частично успешное решение (с незначительной ошибкой или с посторонней помощью в какой-то момент решения)</w:t>
            </w:r>
          </w:p>
        </w:tc>
        <w:tc>
          <w:tcPr>
            <w:tcW w:w="21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13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«почти отлично»</w:t>
            </w:r>
          </w:p>
        </w:tc>
        <w:tc>
          <w:tcPr>
            <w:tcW w:w="15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179"/>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«4+»</w:t>
            </w:r>
          </w:p>
        </w:tc>
      </w:tr>
      <w:tr w:rsidR="007E4588" w:rsidRPr="007E4588" w:rsidTr="007E458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after="0" w:line="240" w:lineRule="auto"/>
              <w:rPr>
                <w:rFonts w:ascii="Times New Roman" w:eastAsia="Times New Roman" w:hAnsi="Times New Roman" w:cs="Times New Roman"/>
                <w:color w:val="000000"/>
                <w:sz w:val="20"/>
                <w:szCs w:val="20"/>
              </w:rPr>
            </w:pPr>
          </w:p>
        </w:tc>
        <w:tc>
          <w:tcPr>
            <w:tcW w:w="33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21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Полностью успешное решение (без ошибок и полностью самостоятельно)</w:t>
            </w:r>
          </w:p>
        </w:tc>
        <w:tc>
          <w:tcPr>
            <w:tcW w:w="21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13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«отлично»</w:t>
            </w:r>
          </w:p>
        </w:tc>
        <w:tc>
          <w:tcPr>
            <w:tcW w:w="15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179"/>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«5»</w:t>
            </w:r>
          </w:p>
        </w:tc>
      </w:tr>
      <w:tr w:rsidR="007E4588" w:rsidRPr="007E4588" w:rsidTr="007E4588">
        <w:tc>
          <w:tcPr>
            <w:tcW w:w="265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18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Максимальный (необязательный) уровень</w:t>
            </w:r>
          </w:p>
          <w:p w:rsidR="007E4588" w:rsidRPr="007E4588" w:rsidRDefault="007E4588" w:rsidP="007E4588">
            <w:pPr>
              <w:spacing w:before="100" w:beforeAutospacing="1" w:after="100" w:afterAutospacing="1" w:line="240" w:lineRule="auto"/>
              <w:ind w:left="18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Решение задачи по материалу, не изучавшемуся в классе, где потребовались</w:t>
            </w:r>
          </w:p>
          <w:p w:rsidR="007E4588" w:rsidRPr="007E4588" w:rsidRDefault="007E4588" w:rsidP="007E4588">
            <w:pPr>
              <w:spacing w:before="100" w:beforeAutospacing="1" w:after="100" w:afterAutospacing="1" w:line="240" w:lineRule="auto"/>
              <w:ind w:left="18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xml:space="preserve">либо самостоятельно </w:t>
            </w:r>
            <w:r w:rsidRPr="007E4588">
              <w:rPr>
                <w:rFonts w:ascii="Times New Roman" w:eastAsia="Times New Roman" w:hAnsi="Times New Roman" w:cs="Times New Roman"/>
                <w:color w:val="000000"/>
                <w:sz w:val="20"/>
                <w:szCs w:val="20"/>
              </w:rPr>
              <w:lastRenderedPageBreak/>
              <w:t>добытые новые знания,</w:t>
            </w:r>
          </w:p>
          <w:p w:rsidR="007E4588" w:rsidRPr="007E4588" w:rsidRDefault="007E4588" w:rsidP="007E4588">
            <w:pPr>
              <w:spacing w:before="100" w:beforeAutospacing="1" w:after="100" w:afterAutospacing="1" w:line="240" w:lineRule="auto"/>
              <w:ind w:left="18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либо новые, самостоятельно усвоенные умения</w:t>
            </w:r>
          </w:p>
        </w:tc>
        <w:tc>
          <w:tcPr>
            <w:tcW w:w="33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21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lastRenderedPageBreak/>
              <w:t>Частично успешное решение (с незначительной ошибкой или с посторонней помощью в какой-то момент решения)</w:t>
            </w:r>
          </w:p>
        </w:tc>
        <w:tc>
          <w:tcPr>
            <w:tcW w:w="21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13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«близко к превосходно»</w:t>
            </w:r>
          </w:p>
        </w:tc>
        <w:tc>
          <w:tcPr>
            <w:tcW w:w="15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179"/>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«5+»</w:t>
            </w:r>
          </w:p>
        </w:tc>
      </w:tr>
      <w:tr w:rsidR="007E4588" w:rsidRPr="007E4588" w:rsidTr="007E458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after="0" w:line="240" w:lineRule="auto"/>
              <w:rPr>
                <w:rFonts w:ascii="Times New Roman" w:eastAsia="Times New Roman" w:hAnsi="Times New Roman" w:cs="Times New Roman"/>
                <w:color w:val="000000"/>
                <w:sz w:val="20"/>
                <w:szCs w:val="20"/>
              </w:rPr>
            </w:pPr>
          </w:p>
        </w:tc>
        <w:tc>
          <w:tcPr>
            <w:tcW w:w="33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21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Полностью успешное решение (без ошибок и полностью самостоятельно)</w:t>
            </w:r>
          </w:p>
        </w:tc>
        <w:tc>
          <w:tcPr>
            <w:tcW w:w="21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130"/>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«превосходно»</w:t>
            </w:r>
          </w:p>
        </w:tc>
        <w:tc>
          <w:tcPr>
            <w:tcW w:w="15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4588" w:rsidRPr="007E4588" w:rsidRDefault="007E4588" w:rsidP="007E4588">
            <w:pPr>
              <w:spacing w:before="100" w:beforeAutospacing="1" w:after="100" w:afterAutospacing="1" w:line="240" w:lineRule="auto"/>
              <w:ind w:left="179"/>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«5 и 5»</w:t>
            </w:r>
          </w:p>
        </w:tc>
      </w:tr>
    </w:tbl>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lastRenderedPageBreak/>
        <w:t> </w:t>
      </w:r>
    </w:p>
    <w:p w:rsidR="007E4588" w:rsidRPr="007E4588" w:rsidRDefault="007E4588" w:rsidP="007E45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Уровни использования системы оценки образовательных результатов</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u w:val="single"/>
        </w:rPr>
        <w:t>1. СТАНДАРТНЫЙ уровень использования системы оценки.</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На этом этапе учитель начинает использовать те части правил оценивания, без которых невозможно реализовать требования ФГОС по комплексной оценке предметных, метапредметных и личностных результатах каждого ученика:</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в 1-м классе в виде «+» (зачёт, решение задачи, выполнение задания) или отсутствие «+» (задача не решена, задание не выполнено),</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в 2-4 классах отметки ставятся по традиционной 5-балльной той шкале, адаптированной к уровням успешности. Эти данные используются для отслеживания того, как конкретные ученики справляются с программными требованиями (насколько они успешны).</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Только эти данные учитель переносит в «Портфель достижений ученика». Остальные материалы портфеля достижений ученик пополняет самостоятельно (консультируясь с учителем).</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u w:val="single"/>
        </w:rPr>
        <w:t>2. МАКСИМАЛЬНЫЙ уровень использования системы оценки.</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На этом этапе учитель может при желании вводить полный набор правил оценивания или отдельные правила из этого набора, что позволит получить максимальный эффект-2-4кл.</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Приложение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 таблица учёта достижений первоклассника порусскому языку</w:t>
      </w:r>
    </w:p>
    <w:p w:rsidR="007E4588" w:rsidRPr="007E4588" w:rsidRDefault="007E4588" w:rsidP="007E45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Лист индивидуальных достижений по</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русскому языку, размещаемый в Потфолио</w:t>
      </w:r>
    </w:p>
    <w:p w:rsidR="007E4588" w:rsidRPr="007E4588" w:rsidRDefault="007E4588" w:rsidP="007E45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учени___ 1 класса МКОУ Евстратовская СОШ________________________________</w:t>
      </w:r>
    </w:p>
    <w:tbl>
      <w:tblPr>
        <w:tblW w:w="0" w:type="auto"/>
        <w:tblCellMar>
          <w:top w:w="15" w:type="dxa"/>
          <w:left w:w="15" w:type="dxa"/>
          <w:bottom w:w="15" w:type="dxa"/>
          <w:right w:w="15" w:type="dxa"/>
        </w:tblCellMar>
        <w:tblLook w:val="04A0"/>
      </w:tblPr>
      <w:tblGrid>
        <w:gridCol w:w="406"/>
        <w:gridCol w:w="1559"/>
        <w:gridCol w:w="5305"/>
        <w:gridCol w:w="688"/>
        <w:gridCol w:w="782"/>
        <w:gridCol w:w="645"/>
      </w:tblGrid>
      <w:tr w:rsidR="007E4588" w:rsidRPr="007E4588" w:rsidTr="007E4588">
        <w:tc>
          <w:tcPr>
            <w:tcW w:w="533" w:type="dxa"/>
            <w:vMerge w:val="restart"/>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before="100" w:beforeAutospacing="1" w:after="100" w:afterAutospacing="1" w:line="240" w:lineRule="auto"/>
              <w:jc w:val="center"/>
              <w:rPr>
                <w:rFonts w:ascii="Times New Roman" w:eastAsia="Times New Roman" w:hAnsi="Times New Roman" w:cs="Times New Roman"/>
                <w:sz w:val="20"/>
                <w:szCs w:val="20"/>
              </w:rPr>
            </w:pPr>
            <w:r w:rsidRPr="007E4588">
              <w:rPr>
                <w:rFonts w:ascii="Times New Roman" w:eastAsia="Times New Roman" w:hAnsi="Times New Roman" w:cs="Times New Roman"/>
                <w:sz w:val="20"/>
                <w:szCs w:val="20"/>
              </w:rPr>
              <w:t>№</w:t>
            </w:r>
          </w:p>
          <w:p w:rsidR="007E4588" w:rsidRPr="007E4588" w:rsidRDefault="007E4588" w:rsidP="007E4588">
            <w:pPr>
              <w:spacing w:before="100" w:beforeAutospacing="1" w:after="100" w:afterAutospacing="1" w:line="240" w:lineRule="auto"/>
              <w:jc w:val="center"/>
              <w:rPr>
                <w:rFonts w:ascii="Times New Roman" w:eastAsia="Times New Roman" w:hAnsi="Times New Roman" w:cs="Times New Roman"/>
                <w:sz w:val="20"/>
                <w:szCs w:val="20"/>
              </w:rPr>
            </w:pPr>
            <w:r w:rsidRPr="007E4588">
              <w:rPr>
                <w:rFonts w:ascii="Times New Roman" w:eastAsia="Times New Roman" w:hAnsi="Times New Roman" w:cs="Times New Roman"/>
                <w:sz w:val="20"/>
                <w:szCs w:val="20"/>
              </w:rPr>
              <w:t>п/п</w:t>
            </w:r>
          </w:p>
        </w:tc>
        <w:tc>
          <w:tcPr>
            <w:tcW w:w="11454"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before="100" w:beforeAutospacing="1" w:after="100" w:afterAutospacing="1" w:line="240" w:lineRule="auto"/>
              <w:jc w:val="center"/>
              <w:rPr>
                <w:rFonts w:ascii="Times New Roman" w:eastAsia="Times New Roman" w:hAnsi="Times New Roman" w:cs="Times New Roman"/>
                <w:sz w:val="20"/>
                <w:szCs w:val="20"/>
              </w:rPr>
            </w:pPr>
            <w:r w:rsidRPr="007E4588">
              <w:rPr>
                <w:rFonts w:ascii="Times New Roman" w:eastAsia="Times New Roman" w:hAnsi="Times New Roman" w:cs="Times New Roman"/>
                <w:sz w:val="20"/>
                <w:szCs w:val="20"/>
              </w:rPr>
              <w:t>Формируемые навыки и умения</w:t>
            </w:r>
          </w:p>
        </w:tc>
        <w:tc>
          <w:tcPr>
            <w:tcW w:w="2976" w:type="dxa"/>
            <w:gridSpan w:val="3"/>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before="100" w:beforeAutospacing="1" w:after="100" w:afterAutospacing="1" w:line="240" w:lineRule="auto"/>
              <w:rPr>
                <w:rFonts w:ascii="Times New Roman" w:eastAsia="Times New Roman" w:hAnsi="Times New Roman" w:cs="Times New Roman"/>
                <w:sz w:val="20"/>
                <w:szCs w:val="20"/>
              </w:rPr>
            </w:pPr>
            <w:r w:rsidRPr="007E4588">
              <w:rPr>
                <w:rFonts w:ascii="Times New Roman" w:eastAsia="Times New Roman" w:hAnsi="Times New Roman" w:cs="Times New Roman"/>
                <w:sz w:val="20"/>
                <w:szCs w:val="20"/>
              </w:rPr>
              <w:t>Даты проведения оценивания</w:t>
            </w:r>
          </w:p>
        </w:tc>
      </w:tr>
      <w:tr w:rsidR="007E4588" w:rsidRPr="007E4588" w:rsidTr="007E4588">
        <w:trPr>
          <w:trHeight w:val="3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0"/>
              </w:rPr>
            </w:pP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before="100" w:beforeAutospacing="1" w:after="100" w:afterAutospacing="1" w:line="240" w:lineRule="auto"/>
              <w:jc w:val="center"/>
              <w:rPr>
                <w:rFonts w:ascii="Times New Roman" w:eastAsia="Times New Roman" w:hAnsi="Times New Roman" w:cs="Times New Roman"/>
                <w:sz w:val="20"/>
                <w:szCs w:val="20"/>
              </w:rPr>
            </w:pPr>
            <w:r w:rsidRPr="007E4588">
              <w:rPr>
                <w:rFonts w:ascii="Times New Roman" w:eastAsia="Times New Roman" w:hAnsi="Times New Roman" w:cs="Times New Roman"/>
                <w:sz w:val="20"/>
                <w:szCs w:val="20"/>
              </w:rPr>
              <w:t>март</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before="100" w:beforeAutospacing="1" w:after="100" w:afterAutospacing="1" w:line="240" w:lineRule="auto"/>
              <w:jc w:val="center"/>
              <w:rPr>
                <w:rFonts w:ascii="Times New Roman" w:eastAsia="Times New Roman" w:hAnsi="Times New Roman" w:cs="Times New Roman"/>
                <w:sz w:val="20"/>
                <w:szCs w:val="20"/>
              </w:rPr>
            </w:pPr>
            <w:r w:rsidRPr="007E4588">
              <w:rPr>
                <w:rFonts w:ascii="Times New Roman" w:eastAsia="Times New Roman" w:hAnsi="Times New Roman" w:cs="Times New Roman"/>
                <w:sz w:val="20"/>
                <w:szCs w:val="20"/>
              </w:rPr>
              <w:t>апрель</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before="100" w:beforeAutospacing="1" w:after="100" w:afterAutospacing="1" w:line="240" w:lineRule="auto"/>
              <w:jc w:val="center"/>
              <w:rPr>
                <w:rFonts w:ascii="Times New Roman" w:eastAsia="Times New Roman" w:hAnsi="Times New Roman" w:cs="Times New Roman"/>
                <w:sz w:val="20"/>
                <w:szCs w:val="20"/>
              </w:rPr>
            </w:pPr>
            <w:r w:rsidRPr="007E4588">
              <w:rPr>
                <w:rFonts w:ascii="Times New Roman" w:eastAsia="Times New Roman" w:hAnsi="Times New Roman" w:cs="Times New Roman"/>
                <w:sz w:val="20"/>
                <w:szCs w:val="20"/>
              </w:rPr>
              <w:t>май</w:t>
            </w:r>
          </w:p>
        </w:tc>
      </w:tr>
      <w:tr w:rsidR="007E4588" w:rsidRPr="007E4588" w:rsidTr="007E4588">
        <w:trPr>
          <w:trHeight w:val="300"/>
        </w:trPr>
        <w:tc>
          <w:tcPr>
            <w:tcW w:w="533" w:type="dxa"/>
            <w:vMerge w:val="restart"/>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before="100" w:beforeAutospacing="1" w:after="100" w:afterAutospacing="1" w:line="240" w:lineRule="auto"/>
              <w:rPr>
                <w:rFonts w:ascii="Times New Roman" w:eastAsia="Times New Roman" w:hAnsi="Times New Roman" w:cs="Times New Roman"/>
                <w:sz w:val="20"/>
                <w:szCs w:val="20"/>
              </w:rPr>
            </w:pPr>
            <w:r w:rsidRPr="007E4588">
              <w:rPr>
                <w:rFonts w:ascii="Times New Roman" w:eastAsia="Times New Roman" w:hAnsi="Times New Roman" w:cs="Times New Roman"/>
                <w:sz w:val="20"/>
                <w:szCs w:val="20"/>
              </w:rPr>
              <w:t>1</w:t>
            </w:r>
          </w:p>
        </w:tc>
        <w:tc>
          <w:tcPr>
            <w:tcW w:w="1983" w:type="dxa"/>
            <w:vMerge w:val="restart"/>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before="100" w:beforeAutospacing="1" w:after="100" w:afterAutospacing="1" w:line="240" w:lineRule="auto"/>
              <w:rPr>
                <w:rFonts w:ascii="Times New Roman" w:eastAsia="Times New Roman" w:hAnsi="Times New Roman" w:cs="Times New Roman"/>
                <w:sz w:val="20"/>
                <w:szCs w:val="20"/>
              </w:rPr>
            </w:pPr>
            <w:r w:rsidRPr="007E4588">
              <w:rPr>
                <w:rFonts w:ascii="Times New Roman" w:eastAsia="Times New Roman" w:hAnsi="Times New Roman" w:cs="Times New Roman"/>
                <w:sz w:val="20"/>
                <w:szCs w:val="20"/>
              </w:rPr>
              <w:t>В области освоения языка (грамматики, фонетики,</w:t>
            </w:r>
          </w:p>
          <w:p w:rsidR="007E4588" w:rsidRPr="007E4588" w:rsidRDefault="007E4588" w:rsidP="007E4588">
            <w:pPr>
              <w:spacing w:before="100" w:beforeAutospacing="1" w:after="100" w:afterAutospacing="1" w:line="240" w:lineRule="auto"/>
              <w:rPr>
                <w:rFonts w:ascii="Times New Roman" w:eastAsia="Times New Roman" w:hAnsi="Times New Roman" w:cs="Times New Roman"/>
                <w:sz w:val="20"/>
                <w:szCs w:val="20"/>
              </w:rPr>
            </w:pPr>
            <w:r w:rsidRPr="007E4588">
              <w:rPr>
                <w:rFonts w:ascii="Times New Roman" w:eastAsia="Times New Roman" w:hAnsi="Times New Roman" w:cs="Times New Roman"/>
                <w:sz w:val="20"/>
                <w:szCs w:val="20"/>
              </w:rPr>
              <w:t>графики)</w:t>
            </w:r>
          </w:p>
        </w:tc>
        <w:tc>
          <w:tcPr>
            <w:tcW w:w="9469"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before="100" w:beforeAutospacing="1" w:after="100" w:afterAutospacing="1" w:line="240" w:lineRule="auto"/>
              <w:rPr>
                <w:rFonts w:ascii="Times New Roman" w:eastAsia="Times New Roman" w:hAnsi="Times New Roman" w:cs="Times New Roman"/>
                <w:sz w:val="20"/>
                <w:szCs w:val="20"/>
              </w:rPr>
            </w:pPr>
            <w:r w:rsidRPr="007E4588">
              <w:rPr>
                <w:rFonts w:ascii="Times New Roman" w:eastAsia="Times New Roman" w:hAnsi="Times New Roman" w:cs="Times New Roman"/>
                <w:sz w:val="20"/>
                <w:szCs w:val="20"/>
              </w:rPr>
              <w:t>различать слово и предложение</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r>
      <w:tr w:rsidR="007E4588" w:rsidRPr="007E4588" w:rsidTr="007E4588">
        <w:trPr>
          <w:trHeight w:val="1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0"/>
              </w:rPr>
            </w:pPr>
          </w:p>
        </w:tc>
        <w:tc>
          <w:tcPr>
            <w:tcW w:w="9469"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before="100" w:beforeAutospacing="1" w:after="100" w:afterAutospacing="1" w:line="240" w:lineRule="auto"/>
              <w:rPr>
                <w:rFonts w:ascii="Times New Roman" w:eastAsia="Times New Roman" w:hAnsi="Times New Roman" w:cs="Times New Roman"/>
                <w:sz w:val="20"/>
                <w:szCs w:val="20"/>
              </w:rPr>
            </w:pPr>
            <w:r w:rsidRPr="007E4588">
              <w:rPr>
                <w:rFonts w:ascii="Times New Roman" w:eastAsia="Times New Roman" w:hAnsi="Times New Roman" w:cs="Times New Roman"/>
                <w:sz w:val="20"/>
                <w:szCs w:val="20"/>
              </w:rPr>
              <w:t>различать слова по их функции («работе»)</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4"/>
              </w:rPr>
            </w:pP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4"/>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4"/>
              </w:rPr>
            </w:pPr>
          </w:p>
        </w:tc>
      </w:tr>
      <w:tr w:rsidR="007E4588" w:rsidRPr="007E4588" w:rsidTr="007E4588">
        <w:trPr>
          <w:trHeight w:val="2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0"/>
              </w:rPr>
            </w:pPr>
          </w:p>
        </w:tc>
        <w:tc>
          <w:tcPr>
            <w:tcW w:w="9469"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before="100" w:beforeAutospacing="1" w:after="100" w:afterAutospacing="1" w:line="240" w:lineRule="auto"/>
              <w:rPr>
                <w:rFonts w:ascii="Times New Roman" w:eastAsia="Times New Roman" w:hAnsi="Times New Roman" w:cs="Times New Roman"/>
                <w:sz w:val="20"/>
                <w:szCs w:val="20"/>
              </w:rPr>
            </w:pPr>
            <w:r w:rsidRPr="007E4588">
              <w:rPr>
                <w:rFonts w:ascii="Times New Roman" w:eastAsia="Times New Roman" w:hAnsi="Times New Roman" w:cs="Times New Roman"/>
                <w:sz w:val="20"/>
                <w:szCs w:val="20"/>
              </w:rPr>
              <w:t>различать звуки и буквы</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Cs w:val="24"/>
              </w:rPr>
            </w:pP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Cs w:val="24"/>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Cs w:val="24"/>
              </w:rPr>
            </w:pPr>
          </w:p>
        </w:tc>
      </w:tr>
      <w:tr w:rsidR="007E4588" w:rsidRPr="007E4588" w:rsidTr="007E4588">
        <w:trPr>
          <w:trHeight w:val="3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0"/>
              </w:rPr>
            </w:pPr>
          </w:p>
        </w:tc>
        <w:tc>
          <w:tcPr>
            <w:tcW w:w="9469"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before="100" w:beforeAutospacing="1" w:after="100" w:afterAutospacing="1" w:line="240" w:lineRule="auto"/>
              <w:rPr>
                <w:rFonts w:ascii="Times New Roman" w:eastAsia="Times New Roman" w:hAnsi="Times New Roman" w:cs="Times New Roman"/>
                <w:sz w:val="20"/>
                <w:szCs w:val="20"/>
              </w:rPr>
            </w:pPr>
            <w:r w:rsidRPr="007E4588">
              <w:rPr>
                <w:rFonts w:ascii="Times New Roman" w:eastAsia="Times New Roman" w:hAnsi="Times New Roman" w:cs="Times New Roman"/>
                <w:sz w:val="20"/>
                <w:szCs w:val="20"/>
              </w:rPr>
              <w:t>выделять последовательность звуков слова, характеризовать каждый</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r>
      <w:tr w:rsidR="007E4588" w:rsidRPr="007E4588" w:rsidTr="007E4588">
        <w:trPr>
          <w:trHeight w:val="2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0"/>
              </w:rPr>
            </w:pPr>
          </w:p>
        </w:tc>
        <w:tc>
          <w:tcPr>
            <w:tcW w:w="9469"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before="100" w:beforeAutospacing="1" w:after="100" w:afterAutospacing="1" w:line="240" w:lineRule="auto"/>
              <w:rPr>
                <w:rFonts w:ascii="Times New Roman" w:eastAsia="Times New Roman" w:hAnsi="Times New Roman" w:cs="Times New Roman"/>
                <w:sz w:val="20"/>
                <w:szCs w:val="20"/>
              </w:rPr>
            </w:pPr>
            <w:r w:rsidRPr="007E4588">
              <w:rPr>
                <w:rFonts w:ascii="Times New Roman" w:eastAsia="Times New Roman" w:hAnsi="Times New Roman" w:cs="Times New Roman"/>
                <w:sz w:val="20"/>
                <w:szCs w:val="20"/>
              </w:rPr>
              <w:t>правильно называть буквы алфавита, располагать буквы и слова в алфавитном порядке</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r>
      <w:tr w:rsidR="007E4588" w:rsidRPr="007E4588" w:rsidTr="007E4588">
        <w:trPr>
          <w:trHeight w:val="5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0"/>
              </w:rPr>
            </w:pPr>
          </w:p>
        </w:tc>
        <w:tc>
          <w:tcPr>
            <w:tcW w:w="9469"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before="100" w:beforeAutospacing="1" w:after="100" w:afterAutospacing="1" w:line="240" w:lineRule="auto"/>
              <w:rPr>
                <w:rFonts w:ascii="Times New Roman" w:eastAsia="Times New Roman" w:hAnsi="Times New Roman" w:cs="Times New Roman"/>
                <w:sz w:val="20"/>
                <w:szCs w:val="20"/>
              </w:rPr>
            </w:pPr>
            <w:r w:rsidRPr="007E4588">
              <w:rPr>
                <w:rFonts w:ascii="Times New Roman" w:eastAsia="Times New Roman" w:hAnsi="Times New Roman" w:cs="Times New Roman"/>
                <w:sz w:val="20"/>
                <w:szCs w:val="20"/>
              </w:rPr>
              <w:t>правильно обозначать твёрдость и мягкость согласных звуков и звук [й’] (без случаев с разделительными знаками),</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r>
      <w:tr w:rsidR="007E4588" w:rsidRPr="007E4588" w:rsidTr="007E4588">
        <w:trPr>
          <w:trHeight w:val="259"/>
        </w:trPr>
        <w:tc>
          <w:tcPr>
            <w:tcW w:w="533" w:type="dxa"/>
            <w:vMerge w:val="restart"/>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before="100" w:beforeAutospacing="1" w:after="100" w:afterAutospacing="1" w:line="240" w:lineRule="auto"/>
              <w:rPr>
                <w:rFonts w:ascii="Times New Roman" w:eastAsia="Times New Roman" w:hAnsi="Times New Roman" w:cs="Times New Roman"/>
                <w:sz w:val="20"/>
                <w:szCs w:val="20"/>
              </w:rPr>
            </w:pPr>
            <w:r w:rsidRPr="007E4588">
              <w:rPr>
                <w:rFonts w:ascii="Times New Roman" w:eastAsia="Times New Roman" w:hAnsi="Times New Roman" w:cs="Times New Roman"/>
                <w:sz w:val="20"/>
                <w:szCs w:val="20"/>
              </w:rPr>
              <w:t>2</w:t>
            </w:r>
          </w:p>
        </w:tc>
        <w:tc>
          <w:tcPr>
            <w:tcW w:w="1983" w:type="dxa"/>
            <w:vMerge w:val="restart"/>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before="100" w:beforeAutospacing="1" w:after="100" w:afterAutospacing="1" w:line="240" w:lineRule="auto"/>
              <w:rPr>
                <w:rFonts w:ascii="Times New Roman" w:eastAsia="Times New Roman" w:hAnsi="Times New Roman" w:cs="Times New Roman"/>
                <w:sz w:val="20"/>
                <w:szCs w:val="20"/>
              </w:rPr>
            </w:pPr>
            <w:r w:rsidRPr="007E4588">
              <w:rPr>
                <w:rFonts w:ascii="Times New Roman" w:eastAsia="Times New Roman" w:hAnsi="Times New Roman" w:cs="Times New Roman"/>
                <w:sz w:val="20"/>
                <w:szCs w:val="20"/>
              </w:rPr>
              <w:t>В области письма (орфографии, пунктуации, каллиграфии)</w:t>
            </w:r>
          </w:p>
        </w:tc>
        <w:tc>
          <w:tcPr>
            <w:tcW w:w="9469"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before="100" w:beforeAutospacing="1" w:after="100" w:afterAutospacing="1" w:line="240" w:lineRule="auto"/>
              <w:rPr>
                <w:rFonts w:ascii="Times New Roman" w:eastAsia="Times New Roman" w:hAnsi="Times New Roman" w:cs="Times New Roman"/>
                <w:sz w:val="20"/>
                <w:szCs w:val="20"/>
              </w:rPr>
            </w:pPr>
            <w:r w:rsidRPr="007E4588">
              <w:rPr>
                <w:rFonts w:ascii="Times New Roman" w:eastAsia="Times New Roman" w:hAnsi="Times New Roman" w:cs="Times New Roman"/>
                <w:sz w:val="20"/>
                <w:szCs w:val="20"/>
              </w:rPr>
              <w:t>правильно оформлять</w:t>
            </w:r>
            <w:r w:rsidRPr="007E4588">
              <w:rPr>
                <w:rFonts w:ascii="Times New Roman" w:eastAsia="Times New Roman" w:hAnsi="Times New Roman" w:cs="Times New Roman"/>
                <w:sz w:val="20"/>
              </w:rPr>
              <w:t> </w:t>
            </w:r>
            <w:r w:rsidRPr="007E4588">
              <w:rPr>
                <w:rFonts w:ascii="Times New Roman" w:eastAsia="Times New Roman" w:hAnsi="Times New Roman" w:cs="Times New Roman"/>
                <w:b/>
                <w:bCs/>
                <w:sz w:val="20"/>
              </w:rPr>
              <w:t>границы предложений</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r>
      <w:tr w:rsidR="007E4588" w:rsidRPr="007E4588" w:rsidTr="007E4588">
        <w:trPr>
          <w:trHeight w:val="3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0"/>
              </w:rPr>
            </w:pPr>
          </w:p>
        </w:tc>
        <w:tc>
          <w:tcPr>
            <w:tcW w:w="9469"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before="100" w:beforeAutospacing="1" w:after="100" w:afterAutospacing="1" w:line="240" w:lineRule="auto"/>
              <w:rPr>
                <w:rFonts w:ascii="Times New Roman" w:eastAsia="Times New Roman" w:hAnsi="Times New Roman" w:cs="Times New Roman"/>
                <w:sz w:val="20"/>
                <w:szCs w:val="20"/>
              </w:rPr>
            </w:pPr>
            <w:r w:rsidRPr="007E4588">
              <w:rPr>
                <w:rFonts w:ascii="Times New Roman" w:eastAsia="Times New Roman" w:hAnsi="Times New Roman" w:cs="Times New Roman"/>
                <w:sz w:val="20"/>
                <w:szCs w:val="20"/>
              </w:rPr>
              <w:t>писать</w:t>
            </w:r>
            <w:r w:rsidRPr="007E4588">
              <w:rPr>
                <w:rFonts w:ascii="Times New Roman" w:eastAsia="Times New Roman" w:hAnsi="Times New Roman" w:cs="Times New Roman"/>
                <w:sz w:val="20"/>
              </w:rPr>
              <w:t> </w:t>
            </w:r>
            <w:r w:rsidRPr="007E4588">
              <w:rPr>
                <w:rFonts w:ascii="Times New Roman" w:eastAsia="Times New Roman" w:hAnsi="Times New Roman" w:cs="Times New Roman"/>
                <w:b/>
                <w:bCs/>
                <w:sz w:val="20"/>
              </w:rPr>
              <w:t>большую букву</w:t>
            </w:r>
            <w:r w:rsidRPr="007E4588">
              <w:rPr>
                <w:rFonts w:ascii="Times New Roman" w:eastAsia="Times New Roman" w:hAnsi="Times New Roman" w:cs="Times New Roman"/>
                <w:sz w:val="20"/>
              </w:rPr>
              <w:t> </w:t>
            </w:r>
            <w:r w:rsidRPr="007E4588">
              <w:rPr>
                <w:rFonts w:ascii="Times New Roman" w:eastAsia="Times New Roman" w:hAnsi="Times New Roman" w:cs="Times New Roman"/>
                <w:sz w:val="20"/>
                <w:szCs w:val="20"/>
              </w:rPr>
              <w:t>в собственных именах</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r>
      <w:tr w:rsidR="007E4588" w:rsidRPr="007E4588" w:rsidTr="007E4588">
        <w:trPr>
          <w:trHeight w:val="2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0"/>
              </w:rPr>
            </w:pPr>
          </w:p>
        </w:tc>
        <w:tc>
          <w:tcPr>
            <w:tcW w:w="9469"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before="100" w:beforeAutospacing="1" w:after="100" w:afterAutospacing="1" w:line="240" w:lineRule="auto"/>
              <w:rPr>
                <w:rFonts w:ascii="Times New Roman" w:eastAsia="Times New Roman" w:hAnsi="Times New Roman" w:cs="Times New Roman"/>
                <w:sz w:val="20"/>
                <w:szCs w:val="20"/>
              </w:rPr>
            </w:pPr>
            <w:r w:rsidRPr="007E4588">
              <w:rPr>
                <w:rFonts w:ascii="Times New Roman" w:eastAsia="Times New Roman" w:hAnsi="Times New Roman" w:cs="Times New Roman"/>
                <w:sz w:val="20"/>
                <w:szCs w:val="20"/>
              </w:rPr>
              <w:t>соблюдать основное правило</w:t>
            </w:r>
            <w:r w:rsidRPr="007E4588">
              <w:rPr>
                <w:rFonts w:ascii="Times New Roman" w:eastAsia="Times New Roman" w:hAnsi="Times New Roman" w:cs="Times New Roman"/>
                <w:sz w:val="20"/>
              </w:rPr>
              <w:t> </w:t>
            </w:r>
            <w:r w:rsidRPr="007E4588">
              <w:rPr>
                <w:rFonts w:ascii="Times New Roman" w:eastAsia="Times New Roman" w:hAnsi="Times New Roman" w:cs="Times New Roman"/>
                <w:b/>
                <w:bCs/>
                <w:sz w:val="20"/>
              </w:rPr>
              <w:t>переноса слов</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r>
      <w:tr w:rsidR="007E4588" w:rsidRPr="007E4588" w:rsidTr="007E4588">
        <w:trPr>
          <w:trHeight w:val="2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0"/>
              </w:rPr>
            </w:pPr>
          </w:p>
        </w:tc>
        <w:tc>
          <w:tcPr>
            <w:tcW w:w="9469"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before="100" w:beforeAutospacing="1" w:after="100" w:afterAutospacing="1" w:line="240" w:lineRule="auto"/>
              <w:rPr>
                <w:rFonts w:ascii="Times New Roman" w:eastAsia="Times New Roman" w:hAnsi="Times New Roman" w:cs="Times New Roman"/>
                <w:sz w:val="20"/>
                <w:szCs w:val="20"/>
              </w:rPr>
            </w:pPr>
            <w:r w:rsidRPr="007E4588">
              <w:rPr>
                <w:rFonts w:ascii="Times New Roman" w:eastAsia="Times New Roman" w:hAnsi="Times New Roman" w:cs="Times New Roman"/>
                <w:sz w:val="20"/>
                <w:szCs w:val="20"/>
              </w:rPr>
              <w:t>обнаруживать ударный слог</w:t>
            </w:r>
            <w:r w:rsidRPr="007E4588">
              <w:rPr>
                <w:rFonts w:ascii="Times New Roman" w:eastAsia="Times New Roman" w:hAnsi="Times New Roman" w:cs="Times New Roman"/>
                <w:sz w:val="20"/>
              </w:rPr>
              <w:t> </w:t>
            </w:r>
            <w:r w:rsidRPr="007E4588">
              <w:rPr>
                <w:rFonts w:ascii="Times New Roman" w:eastAsia="Times New Roman" w:hAnsi="Times New Roman" w:cs="Times New Roman"/>
                <w:b/>
                <w:bCs/>
                <w:sz w:val="20"/>
              </w:rPr>
              <w:t>жи–ши (ча–ща, чу–щу)</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r>
      <w:tr w:rsidR="007E4588" w:rsidRPr="007E4588" w:rsidTr="007E4588">
        <w:trPr>
          <w:trHeight w:val="2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0"/>
              </w:rPr>
            </w:pPr>
          </w:p>
        </w:tc>
        <w:tc>
          <w:tcPr>
            <w:tcW w:w="9469"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before="100" w:beforeAutospacing="1" w:after="100" w:afterAutospacing="1" w:line="240" w:lineRule="auto"/>
              <w:rPr>
                <w:rFonts w:ascii="Times New Roman" w:eastAsia="Times New Roman" w:hAnsi="Times New Roman" w:cs="Times New Roman"/>
                <w:sz w:val="20"/>
                <w:szCs w:val="20"/>
              </w:rPr>
            </w:pPr>
            <w:r w:rsidRPr="007E4588">
              <w:rPr>
                <w:rFonts w:ascii="Times New Roman" w:eastAsia="Times New Roman" w:hAnsi="Times New Roman" w:cs="Times New Roman"/>
                <w:sz w:val="20"/>
                <w:szCs w:val="20"/>
              </w:rPr>
              <w:t>обнаруживать букву на месте безударного гласного звука</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r>
      <w:tr w:rsidR="007E4588" w:rsidRPr="007E4588" w:rsidTr="007E4588">
        <w:trPr>
          <w:trHeight w:val="2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0"/>
              </w:rPr>
            </w:pPr>
          </w:p>
        </w:tc>
        <w:tc>
          <w:tcPr>
            <w:tcW w:w="9469"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before="100" w:beforeAutospacing="1" w:after="100" w:afterAutospacing="1" w:line="240" w:lineRule="auto"/>
              <w:rPr>
                <w:rFonts w:ascii="Times New Roman" w:eastAsia="Times New Roman" w:hAnsi="Times New Roman" w:cs="Times New Roman"/>
                <w:sz w:val="20"/>
                <w:szCs w:val="20"/>
              </w:rPr>
            </w:pPr>
            <w:r w:rsidRPr="007E4588">
              <w:rPr>
                <w:rFonts w:ascii="Times New Roman" w:eastAsia="Times New Roman" w:hAnsi="Times New Roman" w:cs="Times New Roman"/>
                <w:sz w:val="20"/>
                <w:szCs w:val="20"/>
              </w:rPr>
              <w:t>обнаруживать букву парного по глухости-звонкости согласного на конце слова</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r>
      <w:tr w:rsidR="007E4588" w:rsidRPr="007E4588" w:rsidTr="007E4588">
        <w:trPr>
          <w:trHeight w:val="28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0"/>
              </w:rPr>
            </w:pPr>
          </w:p>
        </w:tc>
        <w:tc>
          <w:tcPr>
            <w:tcW w:w="9469"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before="100" w:beforeAutospacing="1" w:after="100" w:afterAutospacing="1" w:line="240" w:lineRule="auto"/>
              <w:rPr>
                <w:rFonts w:ascii="Times New Roman" w:eastAsia="Times New Roman" w:hAnsi="Times New Roman" w:cs="Times New Roman"/>
                <w:sz w:val="20"/>
                <w:szCs w:val="20"/>
              </w:rPr>
            </w:pPr>
            <w:r w:rsidRPr="007E4588">
              <w:rPr>
                <w:rFonts w:ascii="Times New Roman" w:eastAsia="Times New Roman" w:hAnsi="Times New Roman" w:cs="Times New Roman"/>
                <w:sz w:val="20"/>
                <w:szCs w:val="20"/>
              </w:rPr>
              <w:t>обнаруживать букву парного по глухости-звонкости перед другим парным по глухости-звонкости согласным</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r>
      <w:tr w:rsidR="007E4588" w:rsidRPr="007E4588" w:rsidTr="007E4588">
        <w:trPr>
          <w:trHeight w:val="35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0"/>
              </w:rPr>
            </w:pPr>
          </w:p>
        </w:tc>
        <w:tc>
          <w:tcPr>
            <w:tcW w:w="9469"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before="100" w:beforeAutospacing="1" w:after="100" w:afterAutospacing="1" w:line="240" w:lineRule="auto"/>
              <w:rPr>
                <w:rFonts w:ascii="Times New Roman" w:eastAsia="Times New Roman" w:hAnsi="Times New Roman" w:cs="Times New Roman"/>
                <w:sz w:val="20"/>
                <w:szCs w:val="20"/>
              </w:rPr>
            </w:pPr>
            <w:r w:rsidRPr="007E4588">
              <w:rPr>
                <w:rFonts w:ascii="Times New Roman" w:eastAsia="Times New Roman" w:hAnsi="Times New Roman" w:cs="Times New Roman"/>
                <w:sz w:val="20"/>
                <w:szCs w:val="20"/>
              </w:rPr>
              <w:t>правильно писать слова с непроверяемыми орфограммами (словарные слова)</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r>
      <w:tr w:rsidR="007E4588" w:rsidRPr="007E4588" w:rsidTr="007E4588">
        <w:trPr>
          <w:trHeight w:val="33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0"/>
              </w:rPr>
            </w:pPr>
          </w:p>
        </w:tc>
        <w:tc>
          <w:tcPr>
            <w:tcW w:w="9469"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before="100" w:beforeAutospacing="1" w:after="100" w:afterAutospacing="1" w:line="240" w:lineRule="auto"/>
              <w:rPr>
                <w:rFonts w:ascii="Times New Roman" w:eastAsia="Times New Roman" w:hAnsi="Times New Roman" w:cs="Times New Roman"/>
                <w:sz w:val="20"/>
                <w:szCs w:val="20"/>
              </w:rPr>
            </w:pPr>
            <w:r w:rsidRPr="007E4588">
              <w:rPr>
                <w:rFonts w:ascii="Times New Roman" w:eastAsia="Times New Roman" w:hAnsi="Times New Roman" w:cs="Times New Roman"/>
                <w:sz w:val="20"/>
                <w:szCs w:val="20"/>
              </w:rPr>
              <w:t>списывать текст</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r>
      <w:tr w:rsidR="007E4588" w:rsidRPr="007E4588" w:rsidTr="007E4588">
        <w:trPr>
          <w:trHeight w:val="37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0"/>
              </w:rPr>
            </w:pPr>
          </w:p>
        </w:tc>
        <w:tc>
          <w:tcPr>
            <w:tcW w:w="9469"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before="100" w:beforeAutospacing="1" w:after="100" w:afterAutospacing="1" w:line="240" w:lineRule="auto"/>
              <w:rPr>
                <w:rFonts w:ascii="Times New Roman" w:eastAsia="Times New Roman" w:hAnsi="Times New Roman" w:cs="Times New Roman"/>
                <w:sz w:val="20"/>
                <w:szCs w:val="20"/>
              </w:rPr>
            </w:pPr>
            <w:r w:rsidRPr="007E4588">
              <w:rPr>
                <w:rFonts w:ascii="Times New Roman" w:eastAsia="Times New Roman" w:hAnsi="Times New Roman" w:cs="Times New Roman"/>
                <w:sz w:val="20"/>
                <w:szCs w:val="20"/>
              </w:rPr>
              <w:t>писать текст под диктовку учителя</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r>
      <w:tr w:rsidR="007E4588" w:rsidRPr="007E4588" w:rsidTr="007E4588">
        <w:trPr>
          <w:trHeight w:val="26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0"/>
                <w:szCs w:val="20"/>
              </w:rPr>
            </w:pPr>
          </w:p>
        </w:tc>
        <w:tc>
          <w:tcPr>
            <w:tcW w:w="9469"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before="100" w:beforeAutospacing="1" w:after="100" w:afterAutospacing="1" w:line="240" w:lineRule="auto"/>
              <w:rPr>
                <w:rFonts w:ascii="Times New Roman" w:eastAsia="Times New Roman" w:hAnsi="Times New Roman" w:cs="Times New Roman"/>
                <w:sz w:val="20"/>
                <w:szCs w:val="20"/>
              </w:rPr>
            </w:pPr>
            <w:r w:rsidRPr="007E4588">
              <w:rPr>
                <w:rFonts w:ascii="Times New Roman" w:eastAsia="Times New Roman" w:hAnsi="Times New Roman" w:cs="Times New Roman"/>
                <w:sz w:val="20"/>
                <w:szCs w:val="20"/>
              </w:rPr>
              <w:t>использовать приобретённые каллиграфические умения</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4588" w:rsidRPr="007E4588" w:rsidRDefault="007E4588" w:rsidP="007E4588">
            <w:pPr>
              <w:spacing w:after="0" w:line="240" w:lineRule="auto"/>
              <w:rPr>
                <w:rFonts w:ascii="Times New Roman" w:eastAsia="Times New Roman" w:hAnsi="Times New Roman" w:cs="Times New Roman"/>
                <w:sz w:val="24"/>
                <w:szCs w:val="24"/>
              </w:rPr>
            </w:pPr>
          </w:p>
        </w:tc>
      </w:tr>
    </w:tbl>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Условные обозначения</w:t>
      </w:r>
      <w:r w:rsidRPr="007E4588">
        <w:rPr>
          <w:rFonts w:ascii="Times New Roman" w:eastAsia="Times New Roman" w:hAnsi="Times New Roman" w:cs="Times New Roman"/>
          <w:i/>
          <w:iCs/>
          <w:color w:val="000000"/>
          <w:sz w:val="20"/>
        </w:rPr>
        <w:t>: </w:t>
      </w:r>
      <w:r w:rsidRPr="007E4588">
        <w:rPr>
          <w:rFonts w:ascii="Times New Roman" w:eastAsia="Times New Roman" w:hAnsi="Times New Roman" w:cs="Times New Roman"/>
          <w:b/>
          <w:bCs/>
          <w:i/>
          <w:iCs/>
          <w:color w:val="000000"/>
          <w:sz w:val="20"/>
        </w:rPr>
        <w:t>+ </w:t>
      </w:r>
      <w:r w:rsidRPr="007E4588">
        <w:rPr>
          <w:rFonts w:ascii="Times New Roman" w:eastAsia="Times New Roman" w:hAnsi="Times New Roman" w:cs="Times New Roman"/>
          <w:i/>
          <w:iCs/>
          <w:color w:val="000000"/>
          <w:sz w:val="20"/>
        </w:rPr>
        <w:t>ЗНАЮ, </w:t>
      </w:r>
      <w:r w:rsidRPr="007E4588">
        <w:rPr>
          <w:rFonts w:ascii="Times New Roman" w:eastAsia="Times New Roman" w:hAnsi="Times New Roman" w:cs="Times New Roman"/>
          <w:b/>
          <w:bCs/>
          <w:i/>
          <w:iCs/>
          <w:color w:val="000000"/>
          <w:sz w:val="20"/>
        </w:rPr>
        <w:t>?</w:t>
      </w:r>
      <w:r w:rsidRPr="007E4588">
        <w:rPr>
          <w:rFonts w:ascii="Times New Roman" w:eastAsia="Times New Roman" w:hAnsi="Times New Roman" w:cs="Times New Roman"/>
          <w:i/>
          <w:iCs/>
          <w:color w:val="000000"/>
          <w:sz w:val="20"/>
        </w:rPr>
        <w:t> ОШИБАЮСЬ, </w:t>
      </w:r>
      <w:r w:rsidRPr="007E4588">
        <w:rPr>
          <w:rFonts w:ascii="Times New Roman" w:eastAsia="Times New Roman" w:hAnsi="Times New Roman" w:cs="Times New Roman"/>
          <w:b/>
          <w:bCs/>
          <w:i/>
          <w:iCs/>
          <w:color w:val="000000"/>
          <w:sz w:val="20"/>
        </w:rPr>
        <w:t>-</w:t>
      </w:r>
      <w:r w:rsidRPr="007E4588">
        <w:rPr>
          <w:rFonts w:ascii="Times New Roman" w:eastAsia="Times New Roman" w:hAnsi="Times New Roman" w:cs="Times New Roman"/>
          <w:i/>
          <w:iCs/>
          <w:color w:val="000000"/>
          <w:sz w:val="20"/>
        </w:rPr>
        <w:t> НЕ ЗНАЮ</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Процент усвоения знаний и умений на конец года</w:t>
      </w:r>
      <w:r w:rsidRPr="007E4588">
        <w:rPr>
          <w:rFonts w:ascii="Times New Roman" w:eastAsia="Times New Roman" w:hAnsi="Times New Roman" w:cs="Times New Roman"/>
          <w:i/>
          <w:iCs/>
          <w:color w:val="000000"/>
          <w:sz w:val="20"/>
        </w:rPr>
        <w:t>:</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100%-85%</w:t>
      </w:r>
      <w:r w:rsidRPr="007E4588">
        <w:rPr>
          <w:rFonts w:ascii="Times New Roman" w:eastAsia="Times New Roman" w:hAnsi="Times New Roman" w:cs="Times New Roman"/>
          <w:i/>
          <w:iCs/>
          <w:color w:val="000000"/>
          <w:sz w:val="20"/>
        </w:rPr>
        <w:t> (самый высокий уровень), </w:t>
      </w:r>
      <w:r w:rsidRPr="007E4588">
        <w:rPr>
          <w:rFonts w:ascii="Times New Roman" w:eastAsia="Times New Roman" w:hAnsi="Times New Roman" w:cs="Times New Roman"/>
          <w:b/>
          <w:bCs/>
          <w:i/>
          <w:iCs/>
          <w:color w:val="000000"/>
          <w:sz w:val="20"/>
        </w:rPr>
        <w:t>84%-70%</w:t>
      </w:r>
      <w:r w:rsidRPr="007E4588">
        <w:rPr>
          <w:rFonts w:ascii="Times New Roman" w:eastAsia="Times New Roman" w:hAnsi="Times New Roman" w:cs="Times New Roman"/>
          <w:i/>
          <w:iCs/>
          <w:color w:val="000000"/>
          <w:sz w:val="20"/>
        </w:rPr>
        <w:t> (высокий уровень), </w:t>
      </w:r>
      <w:r w:rsidRPr="007E4588">
        <w:rPr>
          <w:rFonts w:ascii="Times New Roman" w:eastAsia="Times New Roman" w:hAnsi="Times New Roman" w:cs="Times New Roman"/>
          <w:b/>
          <w:bCs/>
          <w:i/>
          <w:iCs/>
          <w:color w:val="000000"/>
          <w:sz w:val="20"/>
        </w:rPr>
        <w:t>69%-50%</w:t>
      </w:r>
      <w:r w:rsidRPr="007E4588">
        <w:rPr>
          <w:rFonts w:ascii="Times New Roman" w:eastAsia="Times New Roman" w:hAnsi="Times New Roman" w:cs="Times New Roman"/>
          <w:i/>
          <w:iCs/>
          <w:color w:val="000000"/>
          <w:sz w:val="20"/>
        </w:rPr>
        <w:t> (средний уровень), </w:t>
      </w:r>
      <w:r w:rsidRPr="007E4588">
        <w:rPr>
          <w:rFonts w:ascii="Times New Roman" w:eastAsia="Times New Roman" w:hAnsi="Times New Roman" w:cs="Times New Roman"/>
          <w:b/>
          <w:bCs/>
          <w:i/>
          <w:iCs/>
          <w:color w:val="000000"/>
          <w:sz w:val="20"/>
        </w:rPr>
        <w:t>49%-30%</w:t>
      </w:r>
      <w:r w:rsidRPr="007E4588">
        <w:rPr>
          <w:rFonts w:ascii="Times New Roman" w:eastAsia="Times New Roman" w:hAnsi="Times New Roman" w:cs="Times New Roman"/>
          <w:i/>
          <w:iCs/>
          <w:color w:val="000000"/>
          <w:sz w:val="20"/>
        </w:rPr>
        <w:t> (уровень ниже среднего), </w:t>
      </w:r>
      <w:r w:rsidRPr="007E4588">
        <w:rPr>
          <w:rFonts w:ascii="Times New Roman" w:eastAsia="Times New Roman" w:hAnsi="Times New Roman" w:cs="Times New Roman"/>
          <w:b/>
          <w:bCs/>
          <w:i/>
          <w:iCs/>
          <w:color w:val="000000"/>
          <w:sz w:val="20"/>
        </w:rPr>
        <w:t>менее 30%</w:t>
      </w:r>
      <w:r w:rsidRPr="007E4588">
        <w:rPr>
          <w:rFonts w:ascii="Times New Roman" w:eastAsia="Times New Roman" w:hAnsi="Times New Roman" w:cs="Times New Roman"/>
          <w:i/>
          <w:iCs/>
          <w:color w:val="000000"/>
          <w:sz w:val="20"/>
        </w:rPr>
        <w:t> (низкий уровень)</w:t>
      </w:r>
    </w:p>
    <w:p w:rsidR="007E4588" w:rsidRPr="007E4588" w:rsidRDefault="007E4588" w:rsidP="007E4588">
      <w:pPr>
        <w:shd w:val="clear" w:color="auto" w:fill="FFFFFF"/>
        <w:spacing w:line="240" w:lineRule="auto"/>
        <w:rPr>
          <w:rFonts w:ascii="Times New Roman" w:eastAsia="Times New Roman" w:hAnsi="Times New Roman" w:cs="Times New Roman"/>
          <w:color w:val="000000"/>
          <w:sz w:val="24"/>
          <w:szCs w:val="24"/>
        </w:rPr>
      </w:pPr>
    </w:p>
    <w:p w:rsidR="007E4588" w:rsidRPr="007E4588" w:rsidRDefault="007E4588" w:rsidP="007E45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800000"/>
          <w:sz w:val="20"/>
        </w:rPr>
        <w:t>Планируемые личностные, метапредметные и предметные результаты освоения учебного предмета, курса об</w:t>
      </w:r>
      <w:r w:rsidRPr="007E4588">
        <w:rPr>
          <w:rFonts w:ascii="Times New Roman" w:eastAsia="Times New Roman" w:hAnsi="Times New Roman" w:cs="Times New Roman"/>
          <w:b/>
          <w:bCs/>
          <w:color w:val="800000"/>
          <w:sz w:val="20"/>
          <w:u w:val="single"/>
        </w:rPr>
        <w:t>учение грамоте</w:t>
      </w:r>
    </w:p>
    <w:p w:rsidR="007E4588" w:rsidRPr="007E4588" w:rsidRDefault="007E4588" w:rsidP="007E45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Планируемые результаты освоения курса к концу </w:t>
      </w:r>
      <w:r w:rsidRPr="007E4588">
        <w:rPr>
          <w:rFonts w:ascii="Times New Roman" w:eastAsia="Times New Roman" w:hAnsi="Times New Roman" w:cs="Times New Roman"/>
          <w:b/>
          <w:bCs/>
          <w:i/>
          <w:iCs/>
          <w:color w:val="000000"/>
          <w:sz w:val="20"/>
          <w:u w:val="single"/>
        </w:rPr>
        <w:t>подготовительного периода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Обучающиеся научатся: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на слух различать структурные единицы языка: слово, предложение, текст;</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называть и различать по форме структурные единицы графической системы – элементы печатных и письменных букв русского алфавита;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составлять предложения из 2–4 слов и рассказы из 3–4 предложений на основе иллюстрации, графической модели или созданной на уроке речевой ситуации с использованием соответствующих фишек;</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правильно сидеть за партой (столом) и пользоваться письменными принадлежностями, правильно писать все элементы письменных букв по алгоритму и под счет, правильно называть их.</w:t>
      </w:r>
    </w:p>
    <w:p w:rsidR="007E4588" w:rsidRPr="007E4588" w:rsidRDefault="007E4588" w:rsidP="007E45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Планируемые результаты освоения курса к концу </w:t>
      </w:r>
      <w:r w:rsidRPr="007E4588">
        <w:rPr>
          <w:rFonts w:ascii="Times New Roman" w:eastAsia="Times New Roman" w:hAnsi="Times New Roman" w:cs="Times New Roman"/>
          <w:b/>
          <w:bCs/>
          <w:i/>
          <w:iCs/>
          <w:color w:val="000000"/>
          <w:sz w:val="20"/>
          <w:u w:val="single"/>
        </w:rPr>
        <w:t>основного периода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Обучающиеся научатся: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различать звуки и буквы русского языка;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различать гласные – ртораскрыватели, произносящиеся без преграды в ротовой полости, и согласные – ртосмыкатели, образующиеся при наличии преграды;</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определять на слух ударные и безударные гласные;</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делить звучащее слово на слоги, один из которых (ударный) произносится с большей силой и длительностью;</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определять согласные твердые и мягкие, звонкие и глухие;</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акцентированно произносить звуки в заданной последовательности в слове, выделять один из них (в соответствии с заданием учителя) и давать ему полную характеристику;</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lastRenderedPageBreak/>
        <w:t>• обозначать звуки речи с помощью условных графических символов (кружков, квадратов) – создавать звуковую схему – модель слова;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читать в схемах звуковую запись слов по слогам и орфоэпически;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обозначать звуки буквами и условными значками;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читать в схемах и текстах «Азбуки» буквенную запись слов по слогам и орфоэпически;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перекодировать звуковую форму слов из условно-графической в буквенную и наоборот;</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правильно сидеть за столом и пользоваться письменными принадлежностями в течение всего периода выполнения отдельного графического задания;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писать буквы на основе двигательных элементов по определенному алгоритму;</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выполнять три вида соединения букв в слогах и словах;</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при письме под счет чередовать напряжение мышц руки с расслаблением;</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конструировать печатные и письменные буквы из элементов-шаблонов;</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определять слова, которые называют предметы, их признаки, действия, а также слова-помощники (предлоги, союзы), которые служат для связи основных слов в предложении; использовать графические символы для их обозначения в модели предложения;</w:t>
      </w:r>
    </w:p>
    <w:p w:rsidR="007E4588" w:rsidRPr="007E4588" w:rsidRDefault="007E4588" w:rsidP="007E4588">
      <w:pPr>
        <w:shd w:val="clear" w:color="auto" w:fill="FFFFFF"/>
        <w:spacing w:before="100" w:beforeAutospacing="1" w:after="100" w:afterAutospacing="1" w:line="240" w:lineRule="auto"/>
        <w:ind w:firstLine="690"/>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членить устное высказывание на предложение и текст, изображать эти единицы языка графически;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правильно записывать предложение и собственные имена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при списывании и диктанте.</w:t>
      </w:r>
    </w:p>
    <w:p w:rsidR="007E4588" w:rsidRPr="007E4588" w:rsidRDefault="007E4588" w:rsidP="007E45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Планируемые результаты освоения курса к концу </w:t>
      </w:r>
      <w:r w:rsidRPr="007E4588">
        <w:rPr>
          <w:rFonts w:ascii="Times New Roman" w:eastAsia="Times New Roman" w:hAnsi="Times New Roman" w:cs="Times New Roman"/>
          <w:b/>
          <w:bCs/>
          <w:i/>
          <w:iCs/>
          <w:color w:val="000000"/>
          <w:sz w:val="20"/>
          <w:u w:val="single"/>
        </w:rPr>
        <w:t>заключительного периода</w:t>
      </w:r>
      <w:r w:rsidRPr="007E4588">
        <w:rPr>
          <w:rFonts w:ascii="Times New Roman" w:eastAsia="Times New Roman" w:hAnsi="Times New Roman" w:cs="Times New Roman"/>
          <w:b/>
          <w:bCs/>
          <w:i/>
          <w:iCs/>
          <w:color w:val="000000"/>
          <w:sz w:val="20"/>
        </w:rPr>
        <w:t>:</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Обучающиеся научатся: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пользоваться при чтении и письме графическими системами печатных и письменных букв русского алфавита;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правильно сидеть при письме и пользоваться письменными принадлежностями;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читать печатный и письменный текст в соответствии с орфоэпическими нормами и в индивидуальном для каждого ученика темпе;</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применять приемы: а) слогового, б) орфоэпического, в) связного чтения с фиксацией синтаксических пауз на знаках препинания;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отвечать на вопросы по содержанию прочитанного;</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пересказывать отдельные части текста (2–3 предложения);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озаглавливать прослушанный текст;</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осуществлять приемы связного и ускоренного воспроизведения букв и их соединений на письме;</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применять усвоенные правила записи слов на основе позиционного принципа русской графики для обозначения твердости-мягкости согласных и передачи на письме звука [й’];</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lastRenderedPageBreak/>
        <w:t>• связно, в соответствии с усвоенными алгоритмами, писать как отдельные слова, так и слова в предложении при различных методических условиях, а именно: 1) при списывании с печатного или письменного текста; 2) при письме по памяти; 3) под диктовку учителя;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выполнять правила записи предложений, слов с сочетаниями:</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чк</w:t>
      </w: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чн</w:t>
      </w: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чт</w:t>
      </w:r>
      <w:r w:rsidRPr="007E4588">
        <w:rPr>
          <w:rFonts w:ascii="Times New Roman" w:eastAsia="Times New Roman" w:hAnsi="Times New Roman" w:cs="Times New Roman"/>
          <w:color w:val="000000"/>
          <w:sz w:val="20"/>
          <w:szCs w:val="20"/>
        </w:rPr>
        <w:t>, а также с сочетаниями букв</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жи</w:t>
      </w: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ши</w:t>
      </w: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ча</w:t>
      </w: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ща</w:t>
      </w: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чу</w:t>
      </w: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щу</w:t>
      </w: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же</w:t>
      </w: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b/>
          <w:bCs/>
          <w:color w:val="000000"/>
          <w:sz w:val="20"/>
        </w:rPr>
        <w:t>ше</w:t>
      </w: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це</w:t>
      </w:r>
      <w:r w:rsidRPr="007E4588">
        <w:rPr>
          <w:rFonts w:ascii="Times New Roman" w:eastAsia="Times New Roman" w:hAnsi="Times New Roman" w:cs="Times New Roman"/>
          <w:color w:val="000000"/>
          <w:sz w:val="20"/>
          <w:szCs w:val="20"/>
        </w:rPr>
        <w:t>, находящимися в сильной позиции, т. е. под ударением;</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анализировать звучащую (устную) и письменную речь на основе образных представлений о структурных единицах русского языка (звук, слово, предложение, текст) и моделировать их с помощью соответствующих символов.</w:t>
      </w:r>
    </w:p>
    <w:p w:rsidR="007E4588" w:rsidRPr="007E4588" w:rsidRDefault="007E4588" w:rsidP="007E45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Ожидаемые результаты формирования УУД </w:t>
      </w:r>
      <w:r w:rsidRPr="007E4588">
        <w:rPr>
          <w:rFonts w:ascii="Times New Roman" w:eastAsia="Times New Roman" w:hAnsi="Times New Roman" w:cs="Times New Roman"/>
          <w:b/>
          <w:bCs/>
          <w:i/>
          <w:iCs/>
          <w:color w:val="000000"/>
          <w:sz w:val="20"/>
          <w:u w:val="single"/>
        </w:rPr>
        <w:t>по курсу «Обучение грамоте»</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В области общих учебных действий </w:t>
      </w:r>
      <w:r w:rsidRPr="007E4588">
        <w:rPr>
          <w:rFonts w:ascii="Times New Roman" w:eastAsia="Times New Roman" w:hAnsi="Times New Roman" w:cs="Times New Roman"/>
          <w:color w:val="000000"/>
          <w:sz w:val="20"/>
          <w:szCs w:val="20"/>
        </w:rPr>
        <w:t>обучающиеся научатся: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ориентироваться в учебной книге: читать язык условных обозначений; работать с моделями русского языка; находить выделенные строчки и слова на странице учебника; находить нужную дидактическую иллюстрацию;</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первоначальным навыкам инструментального освоения алфавита: представлять, какие знаки и группы знаков (буквы) находятся в его начале, конце, середине;</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работать с тремя источниками информации (учебной книгой, тетрадями по письму № 1, № 2, № 3 и тетрадями «Пишу и проверяю себя» № 1 и № 2): сопоставлять условные обозначения учебника и тетради.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В области коммуникативных учебных действий </w:t>
      </w:r>
      <w:r w:rsidRPr="007E4588">
        <w:rPr>
          <w:rFonts w:ascii="Times New Roman" w:eastAsia="Times New Roman" w:hAnsi="Times New Roman" w:cs="Times New Roman"/>
          <w:color w:val="000000"/>
          <w:sz w:val="20"/>
          <w:szCs w:val="20"/>
        </w:rPr>
        <w:t>обучающиеся научатся: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а) в рамках коммуникации как сотрудничества: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работать с соседом по парте: договариваться о распределении работы между собой и соседом, выполнять свою часть работы, пробовать проверять часть работы, выполненную соседом;</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выполнять работу по цепочке;</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б) в рамках коммуникации как взаимодействия: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видеть разницу между двумя заявленными точками зрения, двумя позициями и понимать необходимость присоединиться только к одной из них.</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В области контроля и самоконтроля учебных действий </w:t>
      </w:r>
      <w:r w:rsidRPr="007E4588">
        <w:rPr>
          <w:rFonts w:ascii="Times New Roman" w:eastAsia="Times New Roman" w:hAnsi="Times New Roman" w:cs="Times New Roman"/>
          <w:color w:val="000000"/>
          <w:sz w:val="20"/>
          <w:szCs w:val="20"/>
        </w:rPr>
        <w:t>обучающиеся научатся: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 понимать, что необходимо выполнение работы над ошибками</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rPr>
        <w:t>Планируемые результаты формирования УУД </w:t>
      </w:r>
      <w:r w:rsidRPr="007E4588">
        <w:rPr>
          <w:rFonts w:ascii="Times New Roman" w:eastAsia="Times New Roman" w:hAnsi="Times New Roman" w:cs="Times New Roman"/>
          <w:b/>
          <w:bCs/>
          <w:i/>
          <w:iCs/>
          <w:color w:val="000000"/>
          <w:sz w:val="20"/>
          <w:u w:val="single"/>
        </w:rPr>
        <w:t>по курсу русский язык/чтение:</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Тексты «Азбуки», иллюстративный и словарный материал, специально разработанные задания позволяют системно решать задачи формирования всего комплекса универсальных учебных действий, что является приоритетным направлением содержания начального образования.</w:t>
      </w:r>
    </w:p>
    <w:p w:rsidR="007E4588" w:rsidRPr="007E4588" w:rsidRDefault="007E4588" w:rsidP="007E458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Организация данного процесса в учебно-методическом комплекте «Обучение грамоте и письму» строится следующим образом.</w:t>
      </w:r>
    </w:p>
    <w:p w:rsidR="007E4588" w:rsidRPr="007E4588" w:rsidRDefault="007E4588" w:rsidP="007E45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800000"/>
          <w:sz w:val="20"/>
        </w:rPr>
        <w:t>Планируемые результаты освоения учебной программы по предмету «Русский язык» к концу 1-го года обучения</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u w:val="single"/>
        </w:rPr>
        <w:t>Метапредметными результатами</w:t>
      </w:r>
      <w:r w:rsidRPr="007E4588">
        <w:rPr>
          <w:rFonts w:ascii="Times New Roman" w:eastAsia="Times New Roman" w:hAnsi="Times New Roman" w:cs="Times New Roman"/>
          <w:b/>
          <w:bCs/>
          <w:color w:val="000000"/>
          <w:sz w:val="20"/>
        </w:rPr>
        <w:t> </w:t>
      </w:r>
      <w:r w:rsidRPr="007E4588">
        <w:rPr>
          <w:rFonts w:ascii="Times New Roman" w:eastAsia="Times New Roman" w:hAnsi="Times New Roman" w:cs="Times New Roman"/>
          <w:color w:val="000000"/>
          <w:sz w:val="20"/>
        </w:rPr>
        <w:t>изучения курса «Русский язык» являются формирование следующих универсальных учебных действий (УУД) в 1 классе:</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lastRenderedPageBreak/>
        <w:t>Личностными результатами</w:t>
      </w:r>
      <w:r w:rsidRPr="007E4588">
        <w:rPr>
          <w:rFonts w:ascii="Times New Roman" w:eastAsia="Times New Roman" w:hAnsi="Times New Roman" w:cs="Times New Roman"/>
          <w:color w:val="000000"/>
          <w:sz w:val="20"/>
        </w:rPr>
        <w:t> изучения курса «Русский язык» в 1 классе является формирования следующих умений:</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самоопределение: система заданий, нацеленная на децентрацию младшего школьника, ориентирующая его на учет чужой точки зрения, на  оказание интеллектуальной помощи сквозным героям, которые в этом нуждаются при решении трудных задач.</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смыслообразование и нравственно-этическая ориентация: организация участия  детей в действиях интриги, содержащей гуманистический пафос восстановление нарушенного порядка, любви ко всему живому, ориентирующей  младшего школьника помогать героям-животным, попавшим в плен, и решать с этой целью разные интеллектуальные задачи.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Обучающиеся получат возможность для формирования: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положительной адекватной дифференцированной самооценки на основе критерия успешности реализации социальной роли «хорошего ученика»;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установки на здоровый образ жизни и реализации её в реальном поведении и поступках;</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В области</w:t>
      </w:r>
      <w:r w:rsidRPr="007E4588">
        <w:rPr>
          <w:rFonts w:ascii="Times New Roman" w:eastAsia="Times New Roman" w:hAnsi="Times New Roman" w:cs="Times New Roman"/>
          <w:i/>
          <w:iCs/>
          <w:color w:val="000000"/>
          <w:sz w:val="20"/>
        </w:rPr>
        <w:t> </w:t>
      </w:r>
      <w:r w:rsidRPr="007E4588">
        <w:rPr>
          <w:rFonts w:ascii="Times New Roman" w:eastAsia="Times New Roman" w:hAnsi="Times New Roman" w:cs="Times New Roman"/>
          <w:b/>
          <w:bCs/>
          <w:color w:val="000000"/>
          <w:sz w:val="20"/>
        </w:rPr>
        <w:t>познавательных </w:t>
      </w:r>
      <w:r w:rsidRPr="007E4588">
        <w:rPr>
          <w:rFonts w:ascii="Times New Roman" w:eastAsia="Times New Roman" w:hAnsi="Times New Roman" w:cs="Times New Roman"/>
          <w:color w:val="000000"/>
          <w:sz w:val="20"/>
        </w:rPr>
        <w:t>УУД (общеучебных</w:t>
      </w:r>
      <w:r w:rsidRPr="007E4588">
        <w:rPr>
          <w:rFonts w:ascii="Times New Roman" w:eastAsia="Times New Roman" w:hAnsi="Times New Roman" w:cs="Times New Roman"/>
          <w:i/>
          <w:iCs/>
          <w:color w:val="000000"/>
          <w:sz w:val="20"/>
        </w:rPr>
        <w:t>) </w:t>
      </w:r>
      <w:r w:rsidRPr="007E4588">
        <w:rPr>
          <w:rFonts w:ascii="Times New Roman" w:eastAsia="Times New Roman" w:hAnsi="Times New Roman" w:cs="Times New Roman"/>
          <w:color w:val="000000"/>
          <w:sz w:val="20"/>
          <w:u w:val="single"/>
        </w:rPr>
        <w:t>обучающиеся научатся: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умение применять правила и пользоваться инструкциями, освоенными закономерностями;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умение ставить, формулировать и решать проблемы;</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-поиск и фиксация информации;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-понимание и преобразование, применение и представление информации;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-оценка достоверности получаемой информации;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-формирование умения осуществлять сравнение и выделять общее и различное.</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u w:val="single"/>
        </w:rPr>
        <w:t>Обучающиеся получат возможность научиться:</w:t>
      </w:r>
    </w:p>
    <w:p w:rsidR="007E4588" w:rsidRPr="007E4588" w:rsidRDefault="007E4588" w:rsidP="007E4588">
      <w:pPr>
        <w:shd w:val="clear" w:color="auto" w:fill="FFFFFF"/>
        <w:spacing w:before="100" w:beforeAutospacing="1" w:after="100" w:afterAutospacing="1" w:line="240" w:lineRule="auto"/>
        <w:ind w:left="1335"/>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работать с разными видами информации;</w:t>
      </w:r>
    </w:p>
    <w:p w:rsidR="007E4588" w:rsidRPr="007E4588" w:rsidRDefault="007E4588" w:rsidP="007E4588">
      <w:pPr>
        <w:shd w:val="clear" w:color="auto" w:fill="FFFFFF"/>
        <w:spacing w:before="100" w:beforeAutospacing="1" w:after="100" w:afterAutospacing="1" w:line="240" w:lineRule="auto"/>
        <w:ind w:left="1335"/>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подводить под понятие на основе распознавания объектов, выделения существенных признаков;</w:t>
      </w:r>
    </w:p>
    <w:p w:rsidR="007E4588" w:rsidRPr="007E4588" w:rsidRDefault="007E4588" w:rsidP="007E4588">
      <w:pPr>
        <w:shd w:val="clear" w:color="auto" w:fill="FFFFFF"/>
        <w:spacing w:before="100" w:beforeAutospacing="1" w:after="100" w:afterAutospacing="1" w:line="240" w:lineRule="auto"/>
        <w:ind w:left="1335"/>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устанавливать причинно-следственные  связи.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-ориентироваться в учебной книге: читать язык условных обозначений; находить выделенный фрагмент текста, выделенные строчки и слова  на странице и развороте; находить нужную дидактическую иллюстрацию;</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В области </w:t>
      </w:r>
      <w:r w:rsidRPr="007E4588">
        <w:rPr>
          <w:rFonts w:ascii="Times New Roman" w:eastAsia="Times New Roman" w:hAnsi="Times New Roman" w:cs="Times New Roman"/>
          <w:b/>
          <w:bCs/>
          <w:color w:val="000000"/>
          <w:sz w:val="20"/>
        </w:rPr>
        <w:t>коммуникативных </w:t>
      </w:r>
      <w:r w:rsidRPr="007E4588">
        <w:rPr>
          <w:rFonts w:ascii="Times New Roman" w:eastAsia="Times New Roman" w:hAnsi="Times New Roman" w:cs="Times New Roman"/>
          <w:color w:val="000000"/>
          <w:sz w:val="20"/>
        </w:rPr>
        <w:t>УУД</w:t>
      </w:r>
      <w:r w:rsidRPr="007E4588">
        <w:rPr>
          <w:rFonts w:ascii="Times New Roman" w:eastAsia="Times New Roman" w:hAnsi="Times New Roman" w:cs="Times New Roman"/>
          <w:i/>
          <w:iCs/>
          <w:color w:val="000000"/>
          <w:sz w:val="20"/>
        </w:rPr>
        <w:t> </w:t>
      </w:r>
      <w:r w:rsidRPr="007E4588">
        <w:rPr>
          <w:rFonts w:ascii="Times New Roman" w:eastAsia="Times New Roman" w:hAnsi="Times New Roman" w:cs="Times New Roman"/>
          <w:color w:val="000000"/>
          <w:sz w:val="20"/>
          <w:u w:val="single"/>
        </w:rPr>
        <w:t>обучающиеся научатся: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в рамках инициативного сотрудничества: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i/>
          <w:iCs/>
          <w:color w:val="000000"/>
          <w:sz w:val="20"/>
        </w:rPr>
        <w:t>- </w:t>
      </w:r>
      <w:r w:rsidRPr="007E4588">
        <w:rPr>
          <w:rFonts w:ascii="Times New Roman" w:eastAsia="Times New Roman" w:hAnsi="Times New Roman" w:cs="Times New Roman"/>
          <w:color w:val="000000"/>
          <w:sz w:val="20"/>
        </w:rPr>
        <w:t>работать с соседом по парте: договариваться о распределении  работы между собой и соседом,  выполнять свою часть работы, пробовать проверять часть работы, выполненную соседом;</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u w:val="single"/>
        </w:rPr>
        <w:t>Обучающиеся получат возможность научиться: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lastRenderedPageBreak/>
        <w:t>выполнять работу по цепочке; в рамках коммуникации  как взаимодействия.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видеть разницу двух заявленных точек зрения, двух позиций и понимать необходимость присоединиться к одной из них.</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В области </w:t>
      </w:r>
      <w:r w:rsidRPr="007E4588">
        <w:rPr>
          <w:rFonts w:ascii="Times New Roman" w:eastAsia="Times New Roman" w:hAnsi="Times New Roman" w:cs="Times New Roman"/>
          <w:b/>
          <w:bCs/>
          <w:color w:val="000000"/>
          <w:sz w:val="20"/>
        </w:rPr>
        <w:t>регулятивных</w:t>
      </w:r>
      <w:r w:rsidRPr="007E4588">
        <w:rPr>
          <w:rFonts w:ascii="Times New Roman" w:eastAsia="Times New Roman" w:hAnsi="Times New Roman" w:cs="Times New Roman"/>
          <w:color w:val="000000"/>
          <w:sz w:val="20"/>
        </w:rPr>
        <w:t> УУД :</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-осуществление контроля, процесса и результатов деятельности.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u w:val="single"/>
        </w:rPr>
        <w:t>Обучающиеся получат возможность научиться: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в сотрудничестве с учителем ставить новые учебные задачи;</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преобразовывать практическую задачу в познавательную.</w:t>
      </w:r>
    </w:p>
    <w:p w:rsidR="007E4588" w:rsidRPr="007E4588" w:rsidRDefault="007E4588" w:rsidP="007E45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u w:val="single"/>
        </w:rPr>
        <w:t>Предметными результатами курса 1 класса являются формирование следующих умений:</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Раздел «Фонетика и графика»</w:t>
      </w:r>
    </w:p>
    <w:p w:rsidR="007E4588" w:rsidRPr="007E4588" w:rsidRDefault="007E4588" w:rsidP="007E4588">
      <w:pPr>
        <w:shd w:val="clear" w:color="auto" w:fill="FFFFFF"/>
        <w:spacing w:before="100" w:beforeAutospacing="1" w:after="100" w:afterAutospacing="1" w:line="240" w:lineRule="auto"/>
        <w:ind w:left="2563"/>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различать звуки и буквы;</w:t>
      </w:r>
    </w:p>
    <w:p w:rsidR="007E4588" w:rsidRPr="007E4588" w:rsidRDefault="007E4588" w:rsidP="007E4588">
      <w:pPr>
        <w:shd w:val="clear" w:color="auto" w:fill="FFFFFF"/>
        <w:spacing w:before="100" w:beforeAutospacing="1" w:after="100" w:afterAutospacing="1" w:line="240" w:lineRule="auto"/>
        <w:ind w:left="2563"/>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различать буквы и их основные звуковые значения;</w:t>
      </w:r>
    </w:p>
    <w:p w:rsidR="007E4588" w:rsidRPr="007E4588" w:rsidRDefault="007E4588" w:rsidP="007E4588">
      <w:pPr>
        <w:shd w:val="clear" w:color="auto" w:fill="FFFFFF"/>
        <w:spacing w:before="100" w:beforeAutospacing="1" w:after="100" w:afterAutospacing="1" w:line="240" w:lineRule="auto"/>
        <w:ind w:left="2563"/>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различать гласные и согласные звуки; звонкие и глухие согласные; мягкие и твердые согласные; парные звонкие-глухие согласные; только твердые и только мягкие согласные;</w:t>
      </w:r>
    </w:p>
    <w:p w:rsidR="007E4588" w:rsidRPr="007E4588" w:rsidRDefault="007E4588" w:rsidP="007E4588">
      <w:pPr>
        <w:shd w:val="clear" w:color="auto" w:fill="FFFFFF"/>
        <w:spacing w:before="100" w:beforeAutospacing="1" w:after="100" w:afterAutospacing="1" w:line="240" w:lineRule="auto"/>
        <w:ind w:left="2563"/>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делить слова на слоги, определять ударный слог;</w:t>
      </w:r>
    </w:p>
    <w:p w:rsidR="007E4588" w:rsidRPr="007E4588" w:rsidRDefault="007E4588" w:rsidP="007E4588">
      <w:pPr>
        <w:shd w:val="clear" w:color="auto" w:fill="FFFFFF"/>
        <w:spacing w:before="100" w:beforeAutospacing="1" w:after="100" w:afterAutospacing="1" w:line="240" w:lineRule="auto"/>
        <w:ind w:left="2563"/>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способом обозначения твердых согласных с помощью гласных первого ряда (а, о, у, э, ы) и способами обозначения мягких согласных с помощью гласных второго ряда (я, е, ю, ё, и) и ь;</w:t>
      </w:r>
    </w:p>
    <w:p w:rsidR="007E4588" w:rsidRPr="007E4588" w:rsidRDefault="007E4588" w:rsidP="007E4588">
      <w:pPr>
        <w:shd w:val="clear" w:color="auto" w:fill="FFFFFF"/>
        <w:spacing w:before="100" w:beforeAutospacing="1" w:after="100" w:afterAutospacing="1" w:line="240" w:lineRule="auto"/>
        <w:ind w:left="2563"/>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пользоваться способом обозначения звука [й,] в начале слова (с помощью букв е, ё, ю, я);</w:t>
      </w:r>
    </w:p>
    <w:p w:rsidR="007E4588" w:rsidRPr="007E4588" w:rsidRDefault="007E4588" w:rsidP="007E4588">
      <w:pPr>
        <w:shd w:val="clear" w:color="auto" w:fill="FFFFFF"/>
        <w:spacing w:before="100" w:beforeAutospacing="1" w:after="100" w:afterAutospacing="1" w:line="240" w:lineRule="auto"/>
        <w:ind w:left="2563"/>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пользоваться алфавитом, быстро находить нужную букву в алфавитном столбике; использовать последовательность букв в алфавите для расположения заданных слов в алфавитном порядке.</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Раздел «Орфоэпия». </w:t>
      </w:r>
      <w:r w:rsidRPr="007E4588">
        <w:rPr>
          <w:rFonts w:ascii="Times New Roman" w:eastAsia="Times New Roman" w:hAnsi="Times New Roman" w:cs="Times New Roman"/>
          <w:color w:val="000000"/>
          <w:sz w:val="20"/>
        </w:rPr>
        <w:t>Обучающиеся получат возможность научиться:</w:t>
      </w:r>
    </w:p>
    <w:p w:rsidR="007E4588" w:rsidRPr="007E4588" w:rsidRDefault="007E4588" w:rsidP="007E4588">
      <w:pPr>
        <w:shd w:val="clear" w:color="auto" w:fill="FFFFFF"/>
        <w:spacing w:before="100" w:beforeAutospacing="1" w:after="100" w:afterAutospacing="1" w:line="240" w:lineRule="auto"/>
        <w:ind w:left="1996"/>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соблюдать известные орфоэпические нормы речи;</w:t>
      </w:r>
    </w:p>
    <w:p w:rsidR="007E4588" w:rsidRPr="007E4588" w:rsidRDefault="007E4588" w:rsidP="007E4588">
      <w:pPr>
        <w:shd w:val="clear" w:color="auto" w:fill="FFFFFF"/>
        <w:spacing w:before="100" w:beforeAutospacing="1" w:after="100" w:afterAutospacing="1" w:line="240" w:lineRule="auto"/>
        <w:ind w:left="1996"/>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повседневному общению со сверстниками и взрослыми с соблюдением норм речевого этикета.</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Раздел «Синтаксис». </w:t>
      </w:r>
      <w:r w:rsidRPr="007E4588">
        <w:rPr>
          <w:rFonts w:ascii="Times New Roman" w:eastAsia="Times New Roman" w:hAnsi="Times New Roman" w:cs="Times New Roman"/>
          <w:color w:val="000000"/>
          <w:sz w:val="20"/>
        </w:rPr>
        <w:t>Обучающиеся научатся:</w:t>
      </w:r>
    </w:p>
    <w:p w:rsidR="007E4588" w:rsidRPr="007E4588" w:rsidRDefault="007E4588" w:rsidP="007E4588">
      <w:pPr>
        <w:shd w:val="clear" w:color="auto" w:fill="FFFFFF"/>
        <w:spacing w:before="100" w:beforeAutospacing="1" w:after="100" w:afterAutospacing="1" w:line="240" w:lineRule="auto"/>
        <w:ind w:left="1996"/>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различать предложение и слово;</w:t>
      </w:r>
    </w:p>
    <w:p w:rsidR="007E4588" w:rsidRPr="007E4588" w:rsidRDefault="007E4588" w:rsidP="007E4588">
      <w:pPr>
        <w:shd w:val="clear" w:color="auto" w:fill="FFFFFF"/>
        <w:spacing w:before="100" w:beforeAutospacing="1" w:after="100" w:afterAutospacing="1" w:line="240" w:lineRule="auto"/>
        <w:ind w:left="1996"/>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определять характер предложения по цели высказывания как в устной, так и в письменной речи.</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000000"/>
          <w:sz w:val="20"/>
        </w:rPr>
        <w:t>Содержательная линия «Орфография и пунктуация». </w:t>
      </w:r>
      <w:r w:rsidRPr="007E4588">
        <w:rPr>
          <w:rFonts w:ascii="Times New Roman" w:eastAsia="Times New Roman" w:hAnsi="Times New Roman" w:cs="Times New Roman"/>
          <w:color w:val="000000"/>
          <w:sz w:val="20"/>
        </w:rPr>
        <w:t>Обучающиеся научатся:</w:t>
      </w:r>
    </w:p>
    <w:p w:rsidR="007E4588" w:rsidRPr="007E4588" w:rsidRDefault="007E4588" w:rsidP="007E4588">
      <w:pPr>
        <w:shd w:val="clear" w:color="auto" w:fill="FFFFFF"/>
        <w:spacing w:before="100" w:beforeAutospacing="1" w:after="100" w:afterAutospacing="1" w:line="240" w:lineRule="auto"/>
        <w:ind w:left="1996"/>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определять границы предложения как в устной, так и в письменной речи;</w:t>
      </w:r>
    </w:p>
    <w:p w:rsidR="007E4588" w:rsidRPr="007E4588" w:rsidRDefault="007E4588" w:rsidP="007E4588">
      <w:pPr>
        <w:shd w:val="clear" w:color="auto" w:fill="FFFFFF"/>
        <w:spacing w:before="100" w:beforeAutospacing="1" w:after="100" w:afterAutospacing="1" w:line="240" w:lineRule="auto"/>
        <w:ind w:left="1996"/>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lastRenderedPageBreak/>
        <w:t>правильно обозначать на письме границы предложения (прописная буква в начале и знаки в конце предложения);</w:t>
      </w:r>
    </w:p>
    <w:p w:rsidR="007E4588" w:rsidRPr="007E4588" w:rsidRDefault="007E4588" w:rsidP="007E4588">
      <w:pPr>
        <w:shd w:val="clear" w:color="auto" w:fill="FFFFFF"/>
        <w:spacing w:before="100" w:beforeAutospacing="1" w:after="100" w:afterAutospacing="1" w:line="240" w:lineRule="auto"/>
        <w:ind w:left="1996"/>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писать прописную букву в именах собственных;</w:t>
      </w:r>
    </w:p>
    <w:p w:rsidR="007E4588" w:rsidRPr="007E4588" w:rsidRDefault="007E4588" w:rsidP="007E4588">
      <w:pPr>
        <w:shd w:val="clear" w:color="auto" w:fill="FFFFFF"/>
        <w:spacing w:before="100" w:beforeAutospacing="1" w:after="100" w:afterAutospacing="1" w:line="240" w:lineRule="auto"/>
        <w:ind w:left="1996"/>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делить слова на слоги, определять ударный слог, правильно переносить слова по слогам с одной строчки на другую;</w:t>
      </w:r>
    </w:p>
    <w:p w:rsidR="007E4588" w:rsidRPr="007E4588" w:rsidRDefault="007E4588" w:rsidP="007E4588">
      <w:pPr>
        <w:shd w:val="clear" w:color="auto" w:fill="FFFFFF"/>
        <w:spacing w:before="100" w:beforeAutospacing="1" w:after="100" w:afterAutospacing="1" w:line="240" w:lineRule="auto"/>
        <w:ind w:left="1996"/>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писать слова с сочетаниями жи-ши, ча-ща, чу-щу, ци-це под ударением;</w:t>
      </w:r>
    </w:p>
    <w:p w:rsidR="007E4588" w:rsidRPr="007E4588" w:rsidRDefault="007E4588" w:rsidP="007E4588">
      <w:pPr>
        <w:shd w:val="clear" w:color="auto" w:fill="FFFFFF"/>
        <w:spacing w:before="100" w:beforeAutospacing="1" w:after="100" w:afterAutospacing="1" w:line="240" w:lineRule="auto"/>
        <w:ind w:left="1996"/>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писать словарные слова, определенные программой;</w:t>
      </w:r>
    </w:p>
    <w:p w:rsidR="007E4588" w:rsidRPr="007E4588" w:rsidRDefault="007E4588" w:rsidP="007E4588">
      <w:pPr>
        <w:shd w:val="clear" w:color="auto" w:fill="FFFFFF"/>
        <w:spacing w:before="100" w:beforeAutospacing="1" w:after="100" w:afterAutospacing="1" w:line="240" w:lineRule="auto"/>
        <w:ind w:left="1996"/>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писать под диктовку текст 18 – 20 слов в соответствии с изученными правилами  правописания;</w:t>
      </w:r>
    </w:p>
    <w:p w:rsidR="007E4588" w:rsidRPr="007E4588" w:rsidRDefault="007E4588" w:rsidP="007E4588">
      <w:pPr>
        <w:shd w:val="clear" w:color="auto" w:fill="FFFFFF"/>
        <w:spacing w:before="100" w:beforeAutospacing="1" w:after="100" w:afterAutospacing="1" w:line="240" w:lineRule="auto"/>
        <w:ind w:left="1996"/>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списывать небольшой текст по правилам списывания;</w:t>
      </w:r>
    </w:p>
    <w:p w:rsidR="007E4588" w:rsidRPr="007E4588" w:rsidRDefault="007E4588" w:rsidP="007E4588">
      <w:pPr>
        <w:shd w:val="clear" w:color="auto" w:fill="FFFFFF"/>
        <w:spacing w:before="100" w:beforeAutospacing="1" w:after="100" w:afterAutospacing="1" w:line="240" w:lineRule="auto"/>
        <w:ind w:left="1996"/>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читать и составлять простейшую графическую схему слова и предложения.</w:t>
      </w:r>
    </w:p>
    <w:p w:rsidR="007E4588" w:rsidRPr="007E4588" w:rsidRDefault="007E4588" w:rsidP="007E45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000000"/>
          <w:sz w:val="20"/>
          <w:u w:val="single"/>
        </w:rPr>
        <w:t>Формирование универсальных учебных действий (УУД):</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u w:val="single"/>
        </w:rPr>
        <w:t>Регулятивные УУД:</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определять и формулировать цель деятельности на уроке с помощью учителя;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проговаривать последовательность действий на уроке;</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учиться высказывать своё предположение (версию) на основе работы с материалом учебника;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учиться работать по предложенному учителем плану</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u w:val="single"/>
        </w:rPr>
        <w:t>Познавательные УУД:</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ориентироваться в учебнике (на развороте, в оглавлении, в условных обозначениях);</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находить ответы на вопросы в тексте, иллюстрациях;</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делать выводы в результате совместной работы класса и учителя;</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преобразовывать информацию из одной формы в другую: подробно пересказывать тексты.</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u w:val="single"/>
        </w:rPr>
        <w:t>Коммуникативные УУД:</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оформлять свои мысли в устной и письменной форме (на уровне предложения, текста);</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слушать и понимать речь других;</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выразительно читать и пересказывать текст;</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договариваться с одноклассниками совместно с учителем о правилах поведения и следовать им;</w:t>
      </w:r>
    </w:p>
    <w:p w:rsidR="007E4588" w:rsidRPr="007E4588" w:rsidRDefault="007E4588" w:rsidP="007E4588">
      <w:pPr>
        <w:shd w:val="clear" w:color="auto" w:fill="FFFFFF"/>
        <w:spacing w:before="100" w:beforeAutospacing="1" w:after="100" w:afterAutospacing="1" w:line="240" w:lineRule="auto"/>
        <w:ind w:left="1560" w:firstLine="284"/>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 учиться работать в паре, группе; выполнять различные роли (лидера, исполнителя).</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i/>
          <w:iCs/>
          <w:color w:val="800000"/>
          <w:sz w:val="20"/>
        </w:rPr>
        <w:t>Литература и другие средства обучения</w:t>
      </w:r>
    </w:p>
    <w:p w:rsidR="007E4588" w:rsidRPr="007E4588" w:rsidRDefault="007E4588" w:rsidP="007E4588">
      <w:pPr>
        <w:shd w:val="clear" w:color="auto" w:fill="FFFFFF"/>
        <w:spacing w:before="100" w:beforeAutospacing="1" w:after="100" w:afterAutospacing="1" w:line="240" w:lineRule="auto"/>
        <w:ind w:left="1701" w:firstLine="708"/>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Для реализации цели и задач курса «Обучение грамоте и письму» по образовательной программе «Перспективная начальная школа» используется учебно-</w:t>
      </w:r>
      <w:r w:rsidRPr="007E4588">
        <w:rPr>
          <w:rFonts w:ascii="Times New Roman" w:eastAsia="Times New Roman" w:hAnsi="Times New Roman" w:cs="Times New Roman"/>
          <w:color w:val="000000"/>
          <w:sz w:val="20"/>
          <w:szCs w:val="20"/>
        </w:rPr>
        <w:lastRenderedPageBreak/>
        <w:t>методический комплект по курсу «Обучение грамоте и письму» издательства «Академкнига//Учебник»</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800000"/>
          <w:sz w:val="20"/>
        </w:rPr>
        <w:t>УМК </w:t>
      </w:r>
      <w:r w:rsidRPr="007E4588">
        <w:rPr>
          <w:rFonts w:ascii="Times New Roman" w:eastAsia="Times New Roman" w:hAnsi="Times New Roman" w:cs="Times New Roman"/>
          <w:b/>
          <w:bCs/>
          <w:color w:val="800000"/>
          <w:sz w:val="20"/>
          <w:u w:val="single"/>
        </w:rPr>
        <w:t>по русскому языку</w:t>
      </w:r>
      <w:r w:rsidRPr="007E4588">
        <w:rPr>
          <w:rFonts w:ascii="Times New Roman" w:eastAsia="Times New Roman" w:hAnsi="Times New Roman" w:cs="Times New Roman"/>
          <w:b/>
          <w:bCs/>
          <w:color w:val="800000"/>
          <w:sz w:val="20"/>
        </w:rPr>
        <w:t> (обучение грамоте):</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1)​ </w:t>
      </w:r>
      <w:r w:rsidRPr="007E4588">
        <w:rPr>
          <w:rFonts w:ascii="Times New Roman" w:eastAsia="Times New Roman" w:hAnsi="Times New Roman" w:cs="Times New Roman"/>
          <w:b/>
          <w:bCs/>
          <w:color w:val="000000"/>
          <w:sz w:val="20"/>
        </w:rPr>
        <w:t>Программы</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по учебным предметам. Примерный учебный план .1-4 кл.: в 2 ч. / Сост. Р.Г. Чуракова. – М.: Академ-книга/Учебник, 2012. – Ч. 1: С. 19 – 40. (Проект «Перспективная начальная школа»).</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2)​ </w:t>
      </w:r>
      <w:r w:rsidRPr="007E4588">
        <w:rPr>
          <w:rFonts w:ascii="Times New Roman" w:eastAsia="Times New Roman" w:hAnsi="Times New Roman" w:cs="Times New Roman"/>
          <w:color w:val="000000"/>
          <w:sz w:val="20"/>
          <w:szCs w:val="20"/>
        </w:rPr>
        <w:t>Лаврова, Н.М. Азбука.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Поурочно-тематическое планирование</w:t>
      </w:r>
      <w:r w:rsidRPr="007E4588">
        <w:rPr>
          <w:rFonts w:ascii="Times New Roman" w:eastAsia="Times New Roman" w:hAnsi="Times New Roman" w:cs="Times New Roman"/>
          <w:color w:val="000000"/>
          <w:sz w:val="20"/>
          <w:szCs w:val="20"/>
        </w:rPr>
        <w:t>. 1 класс: методическое пособие / Н.М. Лаврова. – М.: Академкнига/Учебник, 2012.</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3)​ </w:t>
      </w:r>
      <w:r w:rsidRPr="007E4588">
        <w:rPr>
          <w:rFonts w:ascii="Times New Roman" w:eastAsia="Times New Roman" w:hAnsi="Times New Roman" w:cs="Times New Roman"/>
          <w:color w:val="000000"/>
          <w:sz w:val="20"/>
          <w:szCs w:val="20"/>
        </w:rPr>
        <w:t>- Агаркова, Н.Г. Азбука. 1 класс :</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учебник</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по обучению грамоте и чтению / Н.Г. Агаркова, Ю.А. Агарков ; под ред. М.Л. Каленчук. – М. : Академкнига/Учебник, 2012.</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4)​ </w:t>
      </w:r>
      <w:r w:rsidRPr="007E4588">
        <w:rPr>
          <w:rFonts w:ascii="Times New Roman" w:eastAsia="Times New Roman" w:hAnsi="Times New Roman" w:cs="Times New Roman"/>
          <w:color w:val="000000"/>
          <w:sz w:val="20"/>
          <w:szCs w:val="20"/>
        </w:rPr>
        <w:t>- Агаркова, Н.Г. Азбука. 1 класс :</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тетрадь по письму № 1, 2, 3</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 Н.Г. Агаркова, Ю.А. Агарков. – М. : Академкнига/Учебник, 2012.</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5)​ </w:t>
      </w:r>
      <w:r w:rsidRPr="007E4588">
        <w:rPr>
          <w:rFonts w:ascii="Times New Roman" w:eastAsia="Times New Roman" w:hAnsi="Times New Roman" w:cs="Times New Roman"/>
          <w:color w:val="000000"/>
          <w:sz w:val="20"/>
          <w:szCs w:val="20"/>
        </w:rPr>
        <w:t>- Агаркова, Н.Г. Азбука. Обучение грамоте и чтению : 1 класс :</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color w:val="000000"/>
          <w:sz w:val="20"/>
        </w:rPr>
        <w:t>Методическое пособие</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 Н.Г. Агаркова, Ю.А. Агарков. – М. : Академкнига/Учебник, 2012.</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800000"/>
          <w:sz w:val="20"/>
        </w:rPr>
        <w:t>УМК</w:t>
      </w:r>
      <w:r w:rsidRPr="007E4588">
        <w:rPr>
          <w:rFonts w:ascii="Times New Roman" w:eastAsia="Times New Roman" w:hAnsi="Times New Roman" w:cs="Times New Roman"/>
          <w:color w:val="800000"/>
          <w:sz w:val="20"/>
        </w:rPr>
        <w:t> </w:t>
      </w:r>
      <w:r w:rsidRPr="007E4588">
        <w:rPr>
          <w:rFonts w:ascii="Times New Roman" w:eastAsia="Times New Roman" w:hAnsi="Times New Roman" w:cs="Times New Roman"/>
          <w:b/>
          <w:bCs/>
          <w:color w:val="800000"/>
          <w:sz w:val="20"/>
          <w:u w:val="single"/>
        </w:rPr>
        <w:t>по русскому языку</w:t>
      </w:r>
      <w:r w:rsidRPr="007E4588">
        <w:rPr>
          <w:rFonts w:ascii="Times New Roman" w:eastAsia="Times New Roman" w:hAnsi="Times New Roman" w:cs="Times New Roman"/>
          <w:color w:val="800000"/>
          <w:sz w:val="20"/>
        </w:rPr>
        <w:t>:</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3)​ Н.А. Чуракова, РУССКИЙ ЯЗЫК 1 КЛАСС . </w:t>
      </w:r>
      <w:r w:rsidRPr="007E4588">
        <w:rPr>
          <w:rFonts w:ascii="Times New Roman" w:eastAsia="Times New Roman" w:hAnsi="Times New Roman" w:cs="Times New Roman"/>
          <w:b/>
          <w:bCs/>
          <w:color w:val="000000"/>
          <w:sz w:val="20"/>
        </w:rPr>
        <w:t>Учебник</w:t>
      </w:r>
      <w:r w:rsidRPr="007E4588">
        <w:rPr>
          <w:rFonts w:ascii="Times New Roman" w:eastAsia="Times New Roman" w:hAnsi="Times New Roman" w:cs="Times New Roman"/>
          <w:color w:val="000000"/>
          <w:sz w:val="20"/>
        </w:rPr>
        <w:t>, АКАДЕМКНИГА/УЧЕБНИК 2012</w:t>
      </w:r>
    </w:p>
    <w:p w:rsidR="007E4588" w:rsidRPr="007E4588" w:rsidRDefault="007E4588" w:rsidP="007E458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4)​ Е.Р. Гольфман РУССКИЙ ЯЗЫК 1 КЛАСС . </w:t>
      </w:r>
      <w:r w:rsidRPr="007E4588">
        <w:rPr>
          <w:rFonts w:ascii="Times New Roman" w:eastAsia="Times New Roman" w:hAnsi="Times New Roman" w:cs="Times New Roman"/>
          <w:b/>
          <w:bCs/>
          <w:color w:val="000000"/>
          <w:sz w:val="20"/>
        </w:rPr>
        <w:t>Тетрадь</w:t>
      </w:r>
      <w:r w:rsidRPr="007E4588">
        <w:rPr>
          <w:rFonts w:ascii="Times New Roman" w:eastAsia="Times New Roman" w:hAnsi="Times New Roman" w:cs="Times New Roman"/>
          <w:color w:val="000000"/>
          <w:sz w:val="20"/>
        </w:rPr>
        <w:t> для самостоятельной работы, МОСКВА АКАДЕМКНИГА /УЧЕБНИК 2013</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5)​ Чуракова Н.А., Гольфман Е.Р. Русский язык </w:t>
      </w:r>
      <w:r w:rsidRPr="007E4588">
        <w:rPr>
          <w:rFonts w:ascii="Times New Roman" w:eastAsia="Times New Roman" w:hAnsi="Times New Roman" w:cs="Times New Roman"/>
          <w:color w:val="000000"/>
          <w:sz w:val="20"/>
          <w:szCs w:val="20"/>
        </w:rPr>
        <w:t>.</w:t>
      </w:r>
      <w:r w:rsidRPr="007E4588">
        <w:rPr>
          <w:rFonts w:ascii="Times New Roman" w:eastAsia="Times New Roman" w:hAnsi="Times New Roman" w:cs="Times New Roman"/>
          <w:b/>
          <w:bCs/>
          <w:color w:val="000000"/>
          <w:sz w:val="20"/>
        </w:rPr>
        <w:t>Методическое пособие</w:t>
      </w:r>
      <w:r w:rsidRPr="007E4588">
        <w:rPr>
          <w:rFonts w:ascii="Times New Roman" w:eastAsia="Times New Roman" w:hAnsi="Times New Roman" w:cs="Times New Roman"/>
          <w:color w:val="000000"/>
          <w:sz w:val="20"/>
        </w:rPr>
        <w:t> Издание 2 е, исправленное и дополненное МОСКВА АКАДЕМКНИГА/УЧЕБНИК 2007</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800000"/>
          <w:sz w:val="20"/>
          <w:u w:val="single"/>
        </w:rPr>
        <w:t>Дополнительная литература</w:t>
      </w:r>
    </w:p>
    <w:p w:rsidR="007E4588" w:rsidRPr="007E4588" w:rsidRDefault="007E4588" w:rsidP="007E4588">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01. Акименко, В.М. Моделирование на уроках обучения грамоте / В.М. Акименко // Начальная школа. – 2008. – № 10. – С. 25.</w:t>
      </w:r>
    </w:p>
    <w:p w:rsidR="007E4588" w:rsidRPr="007E4588" w:rsidRDefault="007E4588" w:rsidP="007E4588">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02. Александрова, О. Учимся писать (прописи) / О. Александрова. – М.: «Стрекоза», 2007–8с.</w:t>
      </w:r>
    </w:p>
    <w:p w:rsidR="007E4588" w:rsidRPr="007E4588" w:rsidRDefault="007E4588" w:rsidP="007E4588">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03. Архипова, Е.Ф. Преодоление некоторых видов нарушений письма у учащихся начальных классов / Е.Ф. Архипова // Начальная школа. – 2009. – № 5. – С. 22.</w:t>
      </w:r>
    </w:p>
    <w:p w:rsidR="007E4588" w:rsidRPr="007E4588" w:rsidRDefault="007E4588" w:rsidP="007E4588">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04. Ачкасова, П.И. Работа с читающими и нечитающими детьми в букварный период / П.И. Ачкасо-ва // Начальная школа. – 2008. – № 7. – С. 57.</w:t>
      </w:r>
    </w:p>
    <w:p w:rsidR="007E4588" w:rsidRPr="007E4588" w:rsidRDefault="007E4588" w:rsidP="007E4588">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05. Булычева, Н.К. Проблемы обучения письму в современной начальной школе / Н.К. Булычева // Начальная школа. – 2008. – № 8. – С. 23.</w:t>
      </w:r>
    </w:p>
    <w:p w:rsidR="007E4588" w:rsidRPr="007E4588" w:rsidRDefault="007E4588" w:rsidP="007E4588">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06. Бушуева, Л.С. Использование дифференцированных заданий при обучении первоклассников первоначальному чтению / Л.С. Бушуева // Начальная школа.–2007– № 5–С.73.</w:t>
      </w:r>
    </w:p>
    <w:p w:rsidR="007E4588" w:rsidRPr="007E4588" w:rsidRDefault="007E4588" w:rsidP="007E4588">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07. Давыдова, Т.Учимся читать / Т. Давыдова. – М.: «Стрекоза», 2007. – 10 с.</w:t>
      </w:r>
    </w:p>
    <w:p w:rsidR="007E4588" w:rsidRPr="007E4588" w:rsidRDefault="007E4588" w:rsidP="007E4588">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08. Дембицкая, Н.В. Урок чтения в период обучения грамоте: эффективно и интересно / Н.В. Дем-бицкая // Начальная школа. – 2007. – № 4. – С. 53.</w:t>
      </w:r>
    </w:p>
    <w:p w:rsidR="007E4588" w:rsidRPr="007E4588" w:rsidRDefault="007E4588" w:rsidP="007E4588">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09. Дибленкова, А.Н. Использование деятельностного подхода на уроках обучения грамоте / А.Н. Дибленкова // Начальная школа плюс До и После. – 2010. – № 8. – С. 35 – 38.</w:t>
      </w:r>
    </w:p>
    <w:p w:rsidR="007E4588" w:rsidRPr="007E4588" w:rsidRDefault="007E4588" w:rsidP="007E4588">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lastRenderedPageBreak/>
        <w:t>10. Жиренко, О.Е. Тренажер по чистописанию. 1 класс / О.Е. Жиренко, Т.М. Лукина. – 2-е изд., пе-рераб. – М.: ВАКО, 2012. – 96 с.</w:t>
      </w:r>
    </w:p>
    <w:p w:rsidR="007E4588" w:rsidRPr="007E4588" w:rsidRDefault="007E4588" w:rsidP="007E4588">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11. Земцова, Л.Г. Прощание с азбукой / Л.Г. Земцова // Начальная школа. – 2009. – № 12. – С. 86.</w:t>
      </w:r>
    </w:p>
    <w:p w:rsidR="007E4588" w:rsidRPr="007E4588" w:rsidRDefault="007E4588" w:rsidP="007E4588">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12. Калинина, И.Л. Формирование первоначального навыка чтения: проблемы и перспективы / И.Л. Калинина // Начальная школа. – 2009. – № 2. – С. 10.</w:t>
      </w:r>
    </w:p>
    <w:p w:rsidR="007E4588" w:rsidRPr="007E4588" w:rsidRDefault="007E4588" w:rsidP="007E4588">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13. Касаткина, Н.А. Занимательные материалы к урокам обучения грамоте и русского языка в на-чальной школе (стихи, кроссворды, загадки, шарады) / Н.А. Касаткина. – Волгоград: Учитель, 2003. – 128 с.</w:t>
      </w:r>
    </w:p>
    <w:p w:rsidR="007E4588" w:rsidRPr="007E4588" w:rsidRDefault="007E4588" w:rsidP="007E4588">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14. Кечуткина, Н.А. Дидактические игры на уроках обучения грамоте / Н.А. Кечуткина // Начальная школа. – 2008. – № 8. – С. 74.</w:t>
      </w:r>
    </w:p>
    <w:p w:rsidR="007E4588" w:rsidRPr="007E4588" w:rsidRDefault="007E4588" w:rsidP="007E4588">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15. Колпакова, Т.Н. Использование карточек в период обучения грамоте / Т.Н. Колпакова // Начальная школа. – 2008. – № 9. – С. 13.</w:t>
      </w:r>
    </w:p>
    <w:p w:rsidR="007E4588" w:rsidRPr="007E4588" w:rsidRDefault="007E4588" w:rsidP="007E4588">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16. Ларина, Е.А. Устранение трудностей чтения и письма, связанных с несформированностью инто-национной стороны речи у младших школьников / Е.А. Ларина // Начальная школа плюс До и После. – 2010. – № 3. – С. 91 – 94.</w:t>
      </w:r>
    </w:p>
    <w:p w:rsidR="007E4588" w:rsidRPr="007E4588" w:rsidRDefault="007E4588" w:rsidP="007E4588">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17. Лобанова, И.Н. Упражнения в чтении и письме / И.Н. Лобанова // Начальная школа плюс До и После. – 2009. – № 6. – С. 33 – 35.</w:t>
      </w:r>
    </w:p>
    <w:p w:rsidR="007E4588" w:rsidRPr="007E4588" w:rsidRDefault="007E4588" w:rsidP="007E4588">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18. Манохина, Т.В. Приемы и упражнения по формированию каллиграфических навыков / Т.В. Манохина // Начальная школа плюс До и После. – 2009. – № 6. – С. 54 – 58.</w:t>
      </w:r>
    </w:p>
    <w:p w:rsidR="007E4588" w:rsidRPr="007E4588" w:rsidRDefault="007E4588" w:rsidP="007E4588">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19. Митина, Г.В. Грамматико-орфографическая пропедевтика в период обучения грамматике / Г.В. Митина // Начальная школа. – 2007. – № 9. – С. 31.</w:t>
      </w:r>
    </w:p>
    <w:p w:rsidR="007E4588" w:rsidRPr="007E4588" w:rsidRDefault="007E4588" w:rsidP="007E4588">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20. Смирнова, В.В. Звуко-буквенный анализ слова в первом классе / В.В. Смирнова // Начальная школа плюс До и После. – 2010. – № 8. – С. 28 – 31.</w:t>
      </w:r>
    </w:p>
    <w:p w:rsidR="007E4588" w:rsidRPr="007E4588" w:rsidRDefault="007E4588" w:rsidP="007E4588">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21. Троицкая, Л.А. Характер нарушений чтения и письма у детей / Л.А. Троицкая // Начальная шко-ла. – 2008. – № 4. – С. 15.</w:t>
      </w:r>
    </w:p>
    <w:p w:rsidR="007E4588" w:rsidRPr="007E4588" w:rsidRDefault="007E4588" w:rsidP="007E4588">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22. Юрченко, Ю.А. Коррекционные упражнения при обучении чтению / Ю.А. Юрченко // Начальная школа. – 2009. – № 7. – С. 34.</w:t>
      </w:r>
    </w:p>
    <w:p w:rsidR="007E4588" w:rsidRPr="007E4588" w:rsidRDefault="007E4588" w:rsidP="007E4588">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szCs w:val="20"/>
        </w:rPr>
        <w:t>23. Юсупова, А.Ф. Звуковой анализ и синтез на уроках обучения грамоте / А.Ф. Юсупова // Начальная школа. – 2007. – № 8. – С. 21.</w:t>
      </w:r>
    </w:p>
    <w:p w:rsidR="007E4588" w:rsidRPr="007E4588" w:rsidRDefault="007E4588" w:rsidP="007E4588">
      <w:pPr>
        <w:shd w:val="clear" w:color="auto" w:fill="FFFFFF"/>
        <w:spacing w:before="100" w:beforeAutospacing="1" w:after="100" w:afterAutospacing="1" w:line="240" w:lineRule="auto"/>
        <w:ind w:left="1701"/>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800000"/>
          <w:sz w:val="20"/>
          <w:u w:val="single"/>
        </w:rPr>
        <w:t>ЭОР и интернет-ссылки</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1)​ </w:t>
      </w:r>
      <w:r w:rsidRPr="007E4588">
        <w:rPr>
          <w:rFonts w:ascii="Times New Roman" w:eastAsia="Times New Roman" w:hAnsi="Times New Roman" w:cs="Times New Roman"/>
          <w:b/>
          <w:bCs/>
          <w:i/>
          <w:iCs/>
          <w:color w:val="000000"/>
          <w:sz w:val="20"/>
        </w:rPr>
        <w:t>http://nsc.1september.ru</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color w:val="000000"/>
          <w:sz w:val="20"/>
          <w:szCs w:val="20"/>
        </w:rPr>
        <w:t>- Электронная подписка на журнал «Начальная школа»</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2)​ </w:t>
      </w:r>
      <w:r w:rsidRPr="007E4588">
        <w:rPr>
          <w:rFonts w:ascii="Times New Roman" w:eastAsia="Times New Roman" w:hAnsi="Times New Roman" w:cs="Times New Roman"/>
          <w:color w:val="000000"/>
          <w:sz w:val="20"/>
          <w:szCs w:val="20"/>
        </w:rPr>
        <w:t>Я иду на урок начальной школы. Обучение грамоте. (Сайт «Я иду на урок начальной школы» создан на основе материалов журнала «Начальная школа» Издательского дома «Первое сентября». Главный редактор Издательского дома А. С. Соловейчик). – Режим доступа</w:t>
      </w:r>
      <w:r w:rsidRPr="007E4588">
        <w:rPr>
          <w:rFonts w:ascii="Times New Roman" w:eastAsia="Times New Roman" w:hAnsi="Times New Roman" w:cs="Times New Roman"/>
          <w:b/>
          <w:bCs/>
          <w:i/>
          <w:iCs/>
          <w:color w:val="000000"/>
          <w:sz w:val="20"/>
        </w:rPr>
        <w:t>: http://nsc.1september.ru/urok/</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3)​ </w:t>
      </w:r>
      <w:r w:rsidRPr="007E4588">
        <w:rPr>
          <w:rFonts w:ascii="Times New Roman" w:eastAsia="Times New Roman" w:hAnsi="Times New Roman" w:cs="Times New Roman"/>
          <w:color w:val="000000"/>
          <w:sz w:val="20"/>
          <w:szCs w:val="20"/>
        </w:rPr>
        <w:t>Сайт для учителей и родителей. Преподавание в начальной школе. Уроки обучения грамоте. – Режим доступа:</w:t>
      </w:r>
      <w:r w:rsidRPr="007E4588">
        <w:rPr>
          <w:rFonts w:ascii="Times New Roman" w:eastAsia="Times New Roman" w:hAnsi="Times New Roman" w:cs="Times New Roman"/>
          <w:b/>
          <w:bCs/>
          <w:i/>
          <w:iCs/>
          <w:color w:val="000000"/>
          <w:sz w:val="20"/>
        </w:rPr>
        <w:t>http://elenasadigova.ucoz.ru/publ/prepodavanie_ v_nachalno j_shkole/uroki_obuchenija_gramote/10</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4)​ </w:t>
      </w:r>
      <w:r w:rsidRPr="007E4588">
        <w:rPr>
          <w:rFonts w:ascii="Times New Roman" w:eastAsia="Times New Roman" w:hAnsi="Times New Roman" w:cs="Times New Roman"/>
          <w:color w:val="000000"/>
          <w:sz w:val="20"/>
          <w:szCs w:val="20"/>
        </w:rPr>
        <w:t>Начальная школа – детям, родителям, учителям (сообщество для людей от 6-ти лет и старше, имеющих отношение к начальной школе). – Режим доступа: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i/>
          <w:iCs/>
          <w:color w:val="000000"/>
          <w:sz w:val="20"/>
        </w:rPr>
        <w:t>http://www. nachalka.com</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5)​ </w:t>
      </w:r>
      <w:r w:rsidRPr="007E4588">
        <w:rPr>
          <w:rFonts w:ascii="Times New Roman" w:eastAsia="Times New Roman" w:hAnsi="Times New Roman" w:cs="Times New Roman"/>
          <w:color w:val="0000FF"/>
          <w:sz w:val="20"/>
        </w:rPr>
        <w:t>Азбука 1 класс. Методическое пособие. – Режим доступа: </w:t>
      </w:r>
      <w:r w:rsidRPr="007E4588">
        <w:rPr>
          <w:rFonts w:ascii="Times New Roman" w:eastAsia="Times New Roman" w:hAnsi="Times New Roman" w:cs="Times New Roman"/>
          <w:b/>
          <w:bCs/>
          <w:i/>
          <w:iCs/>
          <w:color w:val="0000FF"/>
          <w:sz w:val="20"/>
        </w:rPr>
        <w:t>http://www.akademkni ga.ru/cgi-bin/page.cgi?node=111</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lastRenderedPageBreak/>
        <w:t>6)​ </w:t>
      </w:r>
      <w:r w:rsidRPr="007E4588">
        <w:rPr>
          <w:rFonts w:ascii="Times New Roman" w:eastAsia="Times New Roman" w:hAnsi="Times New Roman" w:cs="Times New Roman"/>
          <w:color w:val="000000"/>
          <w:sz w:val="20"/>
          <w:szCs w:val="20"/>
        </w:rPr>
        <w:t>Сеть творческих учителей (мировое сообщество преподавателей готовых применять в работе лучшие методики обучения и воспитания с использованием современных ИКТ). Методическая копилка. – Режим доступа: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i/>
          <w:iCs/>
          <w:color w:val="000000"/>
          <w:sz w:val="20"/>
        </w:rPr>
        <w:t>http:// www.itn.ru/ resource.aspx?cat _no=201360</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7)​ </w:t>
      </w:r>
      <w:r w:rsidRPr="007E4588">
        <w:rPr>
          <w:rFonts w:ascii="Times New Roman" w:eastAsia="Times New Roman" w:hAnsi="Times New Roman" w:cs="Times New Roman"/>
          <w:color w:val="000000"/>
          <w:sz w:val="20"/>
          <w:szCs w:val="20"/>
        </w:rPr>
        <w:t>Педсовет. Сообщество взаимопомощи учителей. Медиатека. Обучение грамоте. Раздел «Начальные классы». – Режим доступа: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i/>
          <w:iCs/>
          <w:color w:val="000000"/>
          <w:sz w:val="20"/>
        </w:rPr>
        <w:t>http://pedsovet.su/load/273</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8)​ </w:t>
      </w:r>
      <w:r w:rsidRPr="007E4588">
        <w:rPr>
          <w:rFonts w:ascii="Times New Roman" w:eastAsia="Times New Roman" w:hAnsi="Times New Roman" w:cs="Times New Roman"/>
          <w:color w:val="000000"/>
          <w:sz w:val="20"/>
          <w:szCs w:val="20"/>
        </w:rPr>
        <w:t>Электронная версия ежемесячного научно-методического журнала «Начальная школа». – Режим доступа</w:t>
      </w:r>
      <w:r w:rsidRPr="007E4588">
        <w:rPr>
          <w:rFonts w:ascii="Times New Roman" w:eastAsia="Times New Roman" w:hAnsi="Times New Roman" w:cs="Times New Roman"/>
          <w:b/>
          <w:bCs/>
          <w:i/>
          <w:iCs/>
          <w:color w:val="000000"/>
          <w:sz w:val="20"/>
        </w:rPr>
        <w:t>: http://n-shkola.ru</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9)​ </w:t>
      </w:r>
      <w:r w:rsidRPr="007E4588">
        <w:rPr>
          <w:rFonts w:ascii="Times New Roman" w:eastAsia="Times New Roman" w:hAnsi="Times New Roman" w:cs="Times New Roman"/>
          <w:color w:val="000000"/>
          <w:sz w:val="20"/>
          <w:szCs w:val="20"/>
        </w:rPr>
        <w:t>Электронная детская библиотека «Лукошко сказок». – Режим доступа: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i/>
          <w:iCs/>
          <w:color w:val="000000"/>
          <w:sz w:val="20"/>
        </w:rPr>
        <w:t>http:// lukoshko.net</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10)​ </w:t>
      </w:r>
      <w:r w:rsidRPr="007E4588">
        <w:rPr>
          <w:rFonts w:ascii="Times New Roman" w:eastAsia="Times New Roman" w:hAnsi="Times New Roman" w:cs="Times New Roman"/>
          <w:color w:val="000000"/>
          <w:sz w:val="20"/>
          <w:szCs w:val="20"/>
        </w:rPr>
        <w:t>Русская литература. Крупнейший литературный сервер в России «Друзья и Партнеры». Раздел «Детская литература» – Режим доступа: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i/>
          <w:iCs/>
          <w:color w:val="000000"/>
          <w:sz w:val="20"/>
        </w:rPr>
        <w:t>http://www.fplib.ru/ about</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11)​ </w:t>
      </w:r>
      <w:r w:rsidRPr="007E4588">
        <w:rPr>
          <w:rFonts w:ascii="Times New Roman" w:eastAsia="Times New Roman" w:hAnsi="Times New Roman" w:cs="Times New Roman"/>
          <w:color w:val="000000"/>
          <w:sz w:val="20"/>
          <w:szCs w:val="20"/>
        </w:rPr>
        <w:t>Стихи и песни для детей. – Режим доступа: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i/>
          <w:iCs/>
          <w:color w:val="000000"/>
          <w:sz w:val="20"/>
        </w:rPr>
        <w:t>http://lel.khv.ru/poems/poems.phtml</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12)​ </w:t>
      </w:r>
      <w:r w:rsidRPr="007E4588">
        <w:rPr>
          <w:rFonts w:ascii="Times New Roman" w:eastAsia="Times New Roman" w:hAnsi="Times New Roman" w:cs="Times New Roman"/>
          <w:color w:val="000000"/>
          <w:sz w:val="20"/>
          <w:szCs w:val="20"/>
        </w:rPr>
        <w:t>Авторский сайт Ольги Соболевой и Василия Агафонова. «Двуполушарный» подход в обучении. Слушаем сказки Мудрейкина. – Режим доступа:</w:t>
      </w:r>
      <w:r w:rsidRPr="007E4588">
        <w:rPr>
          <w:rFonts w:ascii="Times New Roman" w:eastAsia="Times New Roman" w:hAnsi="Times New Roman" w:cs="Times New Roman"/>
          <w:color w:val="000000"/>
          <w:sz w:val="20"/>
        </w:rPr>
        <w:t> </w:t>
      </w:r>
      <w:r w:rsidRPr="007E4588">
        <w:rPr>
          <w:rFonts w:ascii="Times New Roman" w:eastAsia="Times New Roman" w:hAnsi="Times New Roman" w:cs="Times New Roman"/>
          <w:b/>
          <w:bCs/>
          <w:i/>
          <w:iCs/>
          <w:color w:val="000000"/>
          <w:sz w:val="20"/>
        </w:rPr>
        <w:t>http://www.metodika.ru/ ?id=29</w:t>
      </w:r>
    </w:p>
    <w:p w:rsidR="007E4588" w:rsidRPr="007E4588" w:rsidRDefault="007E4588" w:rsidP="007E4588">
      <w:pPr>
        <w:shd w:val="clear" w:color="auto" w:fill="FFFFFF"/>
        <w:spacing w:before="100" w:beforeAutospacing="1" w:after="100" w:afterAutospacing="1" w:line="240" w:lineRule="auto"/>
        <w:ind w:left="1701"/>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800000"/>
          <w:sz w:val="20"/>
          <w:u w:val="single"/>
        </w:rPr>
        <w:t>ЭКРАННО-ЗВУКОВЫЕ ПОСОБИЯ</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1)​ </w:t>
      </w:r>
      <w:r w:rsidRPr="007E4588">
        <w:rPr>
          <w:rFonts w:ascii="Times New Roman" w:eastAsia="Times New Roman" w:hAnsi="Times New Roman" w:cs="Times New Roman"/>
          <w:color w:val="000000"/>
          <w:sz w:val="20"/>
          <w:szCs w:val="20"/>
        </w:rPr>
        <w:t>Русский язык: обучение письму. 1 класс. Рабочая программа и система уроков по УМК «Перспективная начальная школа» (компакт-диск) – издательство «Учитель», 2013.</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2)​ </w:t>
      </w:r>
      <w:r w:rsidRPr="007E4588">
        <w:rPr>
          <w:rFonts w:ascii="Times New Roman" w:eastAsia="Times New Roman" w:hAnsi="Times New Roman" w:cs="Times New Roman"/>
          <w:color w:val="000000"/>
          <w:sz w:val="20"/>
          <w:szCs w:val="20"/>
        </w:rPr>
        <w:t>Русский язык: обучение чтению. 1 класс. Рабочая программа и система уроков по УМК «Перспективная начальная школа» (компакт-диск) – издательство «Учитель», 2013.</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3)​ </w:t>
      </w:r>
      <w:r w:rsidRPr="007E4588">
        <w:rPr>
          <w:rFonts w:ascii="Times New Roman" w:eastAsia="Times New Roman" w:hAnsi="Times New Roman" w:cs="Times New Roman"/>
          <w:color w:val="000000"/>
          <w:sz w:val="20"/>
          <w:szCs w:val="20"/>
        </w:rPr>
        <w:t>Электронное приложение к учебнику «Азбука». 1 класс / под ред. М.Л. Каленчук. – М.: Академкнига/Учебник, 2012.</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4)​ </w:t>
      </w:r>
      <w:r w:rsidRPr="007E4588">
        <w:rPr>
          <w:rFonts w:ascii="Times New Roman" w:eastAsia="Times New Roman" w:hAnsi="Times New Roman" w:cs="Times New Roman"/>
          <w:color w:val="000000"/>
          <w:sz w:val="20"/>
          <w:szCs w:val="20"/>
        </w:rPr>
        <w:t>Уроки Кирилла и Мефодия. Начальная школа. Обучение грамоте (DVD-ROM, 170 анимированных интерактивных игровых упражнений). – ООО «Кирилл и Мефодий», 2009.</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5)​ </w:t>
      </w:r>
      <w:r w:rsidRPr="007E4588">
        <w:rPr>
          <w:rFonts w:ascii="Times New Roman" w:eastAsia="Times New Roman" w:hAnsi="Times New Roman" w:cs="Times New Roman"/>
          <w:color w:val="000000"/>
          <w:sz w:val="20"/>
          <w:szCs w:val="20"/>
        </w:rPr>
        <w:t>Слайд-комплект авторских презентаций по курсу «Обучение грамоте и письму», подготовленных в программе Microsoft PowerPoint.</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800000"/>
          <w:sz w:val="20"/>
          <w:u w:val="single"/>
        </w:rPr>
        <w:t>ПЕЧАТНЫЕ ПОСОБИЯ</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1)​ </w:t>
      </w:r>
      <w:r w:rsidRPr="007E4588">
        <w:rPr>
          <w:rFonts w:ascii="Times New Roman" w:eastAsia="Times New Roman" w:hAnsi="Times New Roman" w:cs="Times New Roman"/>
          <w:color w:val="000000"/>
          <w:sz w:val="20"/>
          <w:szCs w:val="20"/>
        </w:rPr>
        <w:t>Модель-аппликация «Звукобуквенная лента» (Авторы: канд. пед. наук К.М. Тихомирова, С.И. Разуваева).</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2)​ </w:t>
      </w:r>
      <w:r w:rsidRPr="007E4588">
        <w:rPr>
          <w:rFonts w:ascii="Times New Roman" w:eastAsia="Times New Roman" w:hAnsi="Times New Roman" w:cs="Times New Roman"/>
          <w:color w:val="000000"/>
          <w:sz w:val="20"/>
          <w:szCs w:val="20"/>
        </w:rPr>
        <w:t>Азбука подвижная (В комплект входят: карточки с буквами и знаками на белом фо-не – 137 шт., карточки с буквами на красном, синем и зеленом фоне – 129 шт., карточки для обозначения звуков и слияний – 14 шт., пластиковые карманы с магнитами для установки карточек – 5 шт.).</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3)​ </w:t>
      </w:r>
      <w:r w:rsidRPr="007E4588">
        <w:rPr>
          <w:rFonts w:ascii="Times New Roman" w:eastAsia="Times New Roman" w:hAnsi="Times New Roman" w:cs="Times New Roman"/>
          <w:color w:val="000000"/>
          <w:sz w:val="20"/>
          <w:szCs w:val="20"/>
        </w:rPr>
        <w:t>Касса букв и сочетаний демонстрационная (ламинированная, с магнитным креплением).</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4)​ </w:t>
      </w:r>
      <w:r w:rsidRPr="007E4588">
        <w:rPr>
          <w:rFonts w:ascii="Times New Roman" w:eastAsia="Times New Roman" w:hAnsi="Times New Roman" w:cs="Times New Roman"/>
          <w:color w:val="000000"/>
          <w:sz w:val="20"/>
          <w:szCs w:val="20"/>
        </w:rPr>
        <w:t>Касса слогов демонстрационная (ламинированная, с магнитным креплением).</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5)​ </w:t>
      </w:r>
      <w:r w:rsidRPr="007E4588">
        <w:rPr>
          <w:rFonts w:ascii="Times New Roman" w:eastAsia="Times New Roman" w:hAnsi="Times New Roman" w:cs="Times New Roman"/>
          <w:color w:val="000000"/>
          <w:sz w:val="20"/>
          <w:szCs w:val="20"/>
        </w:rPr>
        <w:t>Обучение грамоте. 1 класс. Комплект демонстрационных таблиц, предназначенных для работы со звуками и буквами русского алфавита.</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6)​ </w:t>
      </w:r>
      <w:r w:rsidRPr="007E4588">
        <w:rPr>
          <w:rFonts w:ascii="Times New Roman" w:eastAsia="Times New Roman" w:hAnsi="Times New Roman" w:cs="Times New Roman"/>
          <w:color w:val="000000"/>
          <w:sz w:val="20"/>
          <w:szCs w:val="20"/>
        </w:rPr>
        <w:t>Наборы сюжетных (предметных) картинок в соответствии с тематикой, определён-ной в стандарте начального образования по курсу «Обучение грамоте и письму» (в том числе в цифровой форме).</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7)​ </w:t>
      </w:r>
      <w:r w:rsidRPr="007E4588">
        <w:rPr>
          <w:rFonts w:ascii="Times New Roman" w:eastAsia="Times New Roman" w:hAnsi="Times New Roman" w:cs="Times New Roman"/>
          <w:color w:val="000000"/>
          <w:sz w:val="20"/>
          <w:szCs w:val="20"/>
        </w:rPr>
        <w:t>Репродукции картин в соответствии с тематикой и видами работы, указанными в стандарте начального образования по курсу «Обучение грамоте и письму» (в том числе в цифровой форме).</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lastRenderedPageBreak/>
        <w:t>8)​ </w:t>
      </w:r>
      <w:r w:rsidRPr="007E4588">
        <w:rPr>
          <w:rFonts w:ascii="Times New Roman" w:eastAsia="Times New Roman" w:hAnsi="Times New Roman" w:cs="Times New Roman"/>
          <w:color w:val="000000"/>
          <w:sz w:val="20"/>
          <w:szCs w:val="20"/>
        </w:rPr>
        <w:t>Детские книги разных типов и жанров из круга детского чтения.</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b/>
          <w:bCs/>
          <w:color w:val="800000"/>
          <w:sz w:val="20"/>
          <w:u w:val="single"/>
        </w:rPr>
        <w:t>ТЕХНИЧЕСКИЕ СРЕДСТВА</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1)​ </w:t>
      </w:r>
      <w:r w:rsidRPr="007E4588">
        <w:rPr>
          <w:rFonts w:ascii="Times New Roman" w:eastAsia="Times New Roman" w:hAnsi="Times New Roman" w:cs="Times New Roman"/>
          <w:color w:val="000000"/>
          <w:sz w:val="20"/>
          <w:szCs w:val="20"/>
        </w:rPr>
        <w:t>Персональный компьютер</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2)​ </w:t>
      </w:r>
      <w:r w:rsidRPr="007E4588">
        <w:rPr>
          <w:rFonts w:ascii="Times New Roman" w:eastAsia="Times New Roman" w:hAnsi="Times New Roman" w:cs="Times New Roman"/>
          <w:color w:val="000000"/>
          <w:sz w:val="20"/>
          <w:szCs w:val="20"/>
        </w:rPr>
        <w:t>Мультимедийный проектор</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3)​ </w:t>
      </w:r>
      <w:r w:rsidRPr="007E4588">
        <w:rPr>
          <w:rFonts w:ascii="Times New Roman" w:eastAsia="Times New Roman" w:hAnsi="Times New Roman" w:cs="Times New Roman"/>
          <w:color w:val="000000"/>
          <w:sz w:val="20"/>
          <w:szCs w:val="20"/>
        </w:rPr>
        <w:t>Экспозиционный экран.</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4)​ </w:t>
      </w:r>
      <w:r w:rsidRPr="007E4588">
        <w:rPr>
          <w:rFonts w:ascii="Times New Roman" w:eastAsia="Times New Roman" w:hAnsi="Times New Roman" w:cs="Times New Roman"/>
          <w:color w:val="000000"/>
          <w:sz w:val="20"/>
          <w:szCs w:val="20"/>
        </w:rPr>
        <w:t>Аудиторная доска с магнитной поверхностью и набором приспособлений для крепления таблиц и карт.</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5)​ </w:t>
      </w:r>
      <w:r w:rsidRPr="007E4588">
        <w:rPr>
          <w:rFonts w:ascii="Times New Roman" w:eastAsia="Times New Roman" w:hAnsi="Times New Roman" w:cs="Times New Roman"/>
          <w:color w:val="000000"/>
          <w:sz w:val="20"/>
          <w:szCs w:val="20"/>
        </w:rPr>
        <w:t>Укладка для аудиовизуальных средств (слайдов, кассет и др.).</w:t>
      </w:r>
    </w:p>
    <w:p w:rsidR="007E4588" w:rsidRPr="007E4588" w:rsidRDefault="007E4588" w:rsidP="007E458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7E4588">
        <w:rPr>
          <w:rFonts w:ascii="Times New Roman" w:eastAsia="Times New Roman" w:hAnsi="Times New Roman" w:cs="Times New Roman"/>
          <w:color w:val="000000"/>
          <w:sz w:val="20"/>
        </w:rPr>
        <w:t>6)​ </w:t>
      </w:r>
      <w:r w:rsidRPr="007E4588">
        <w:rPr>
          <w:rFonts w:ascii="Times New Roman" w:eastAsia="Times New Roman" w:hAnsi="Times New Roman" w:cs="Times New Roman"/>
          <w:color w:val="000000"/>
          <w:sz w:val="20"/>
          <w:szCs w:val="20"/>
        </w:rPr>
        <w:t>Подставки для книг, держатели для схем и таблиц.</w:t>
      </w:r>
    </w:p>
    <w:p w:rsidR="007E4588" w:rsidRDefault="007E4588" w:rsidP="007E4588">
      <w:pPr>
        <w:shd w:val="clear" w:color="auto" w:fill="FFFFFF"/>
        <w:spacing w:line="240" w:lineRule="auto"/>
        <w:rPr>
          <w:rFonts w:ascii="Times New Roman" w:eastAsia="Times New Roman" w:hAnsi="Times New Roman" w:cs="Times New Roman"/>
          <w:color w:val="000000"/>
          <w:sz w:val="24"/>
          <w:szCs w:val="24"/>
        </w:rPr>
      </w:pPr>
      <w:r w:rsidRPr="007E4588">
        <w:rPr>
          <w:rFonts w:ascii="Times New Roman" w:eastAsia="Times New Roman" w:hAnsi="Times New Roman" w:cs="Times New Roman"/>
          <w:color w:val="000000"/>
          <w:sz w:val="24"/>
          <w:szCs w:val="24"/>
        </w:rPr>
        <w:br/>
      </w:r>
    </w:p>
    <w:p w:rsidR="001A6C8B" w:rsidRDefault="001A6C8B" w:rsidP="007E4588">
      <w:pPr>
        <w:shd w:val="clear" w:color="auto" w:fill="FFFFFF"/>
        <w:spacing w:line="240" w:lineRule="auto"/>
        <w:rPr>
          <w:rFonts w:ascii="Times New Roman" w:eastAsia="Times New Roman" w:hAnsi="Times New Roman" w:cs="Times New Roman"/>
          <w:color w:val="000000"/>
          <w:sz w:val="24"/>
          <w:szCs w:val="24"/>
        </w:rPr>
      </w:pPr>
    </w:p>
    <w:p w:rsidR="001A6C8B" w:rsidRPr="007E4588" w:rsidRDefault="001A6C8B" w:rsidP="007E4588">
      <w:pPr>
        <w:shd w:val="clear" w:color="auto" w:fill="FFFFFF"/>
        <w:spacing w:line="240" w:lineRule="auto"/>
        <w:rPr>
          <w:rFonts w:ascii="Times New Roman" w:eastAsia="Times New Roman" w:hAnsi="Times New Roman" w:cs="Times New Roman"/>
          <w:color w:val="000000"/>
          <w:sz w:val="24"/>
          <w:szCs w:val="24"/>
        </w:rPr>
      </w:pPr>
    </w:p>
    <w:sectPr w:rsidR="001A6C8B" w:rsidRPr="007E4588" w:rsidSect="00922939">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F3B" w:rsidRDefault="00D62F3B" w:rsidP="00922939">
      <w:pPr>
        <w:spacing w:after="0" w:line="240" w:lineRule="auto"/>
      </w:pPr>
      <w:r>
        <w:separator/>
      </w:r>
    </w:p>
  </w:endnote>
  <w:endnote w:type="continuationSeparator" w:id="1">
    <w:p w:rsidR="00D62F3B" w:rsidRDefault="00D62F3B" w:rsidP="00922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0974"/>
      <w:docPartObj>
        <w:docPartGallery w:val="Page Numbers (Bottom of Page)"/>
        <w:docPartUnique/>
      </w:docPartObj>
    </w:sdtPr>
    <w:sdtContent>
      <w:p w:rsidR="00922939" w:rsidRDefault="00922939">
        <w:pPr>
          <w:pStyle w:val="a7"/>
          <w:jc w:val="center"/>
        </w:pPr>
        <w:fldSimple w:instr=" PAGE   \* MERGEFORMAT ">
          <w:r w:rsidR="00E11867">
            <w:rPr>
              <w:noProof/>
            </w:rPr>
            <w:t>40</w:t>
          </w:r>
        </w:fldSimple>
      </w:p>
    </w:sdtContent>
  </w:sdt>
  <w:p w:rsidR="00922939" w:rsidRDefault="0092293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F3B" w:rsidRDefault="00D62F3B" w:rsidP="00922939">
      <w:pPr>
        <w:spacing w:after="0" w:line="240" w:lineRule="auto"/>
      </w:pPr>
      <w:r>
        <w:separator/>
      </w:r>
    </w:p>
  </w:footnote>
  <w:footnote w:type="continuationSeparator" w:id="1">
    <w:p w:rsidR="00D62F3B" w:rsidRDefault="00D62F3B" w:rsidP="009229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E4588"/>
    <w:rsid w:val="001A6C8B"/>
    <w:rsid w:val="00225EBA"/>
    <w:rsid w:val="00345B6B"/>
    <w:rsid w:val="007E4588"/>
    <w:rsid w:val="008877AE"/>
    <w:rsid w:val="00922939"/>
    <w:rsid w:val="00D62F3B"/>
    <w:rsid w:val="00E11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B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2">
    <w:name w:val="p12"/>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7E4588"/>
  </w:style>
  <w:style w:type="paragraph" w:customStyle="1" w:styleId="p13">
    <w:name w:val="p13"/>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E4588"/>
  </w:style>
  <w:style w:type="paragraph" w:customStyle="1" w:styleId="p14">
    <w:name w:val="p14"/>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0"/>
    <w:rsid w:val="007E4588"/>
  </w:style>
  <w:style w:type="paragraph" w:customStyle="1" w:styleId="p15">
    <w:name w:val="p15"/>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7E4588"/>
  </w:style>
  <w:style w:type="character" w:customStyle="1" w:styleId="s11">
    <w:name w:val="s11"/>
    <w:basedOn w:val="a0"/>
    <w:rsid w:val="007E4588"/>
  </w:style>
  <w:style w:type="paragraph" w:customStyle="1" w:styleId="p18">
    <w:name w:val="p18"/>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
    <w:name w:val="s12"/>
    <w:basedOn w:val="a0"/>
    <w:rsid w:val="007E4588"/>
  </w:style>
  <w:style w:type="character" w:customStyle="1" w:styleId="s13">
    <w:name w:val="s13"/>
    <w:basedOn w:val="a0"/>
    <w:rsid w:val="007E4588"/>
  </w:style>
  <w:style w:type="character" w:customStyle="1" w:styleId="s14">
    <w:name w:val="s14"/>
    <w:basedOn w:val="a0"/>
    <w:rsid w:val="007E4588"/>
  </w:style>
  <w:style w:type="paragraph" w:customStyle="1" w:styleId="p19">
    <w:name w:val="p19"/>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5">
    <w:name w:val="s15"/>
    <w:basedOn w:val="a0"/>
    <w:rsid w:val="007E4588"/>
  </w:style>
  <w:style w:type="paragraph" w:customStyle="1" w:styleId="p21">
    <w:name w:val="p21"/>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6">
    <w:name w:val="s16"/>
    <w:basedOn w:val="a0"/>
    <w:rsid w:val="007E4588"/>
  </w:style>
  <w:style w:type="paragraph" w:customStyle="1" w:styleId="p25">
    <w:name w:val="p25"/>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7">
    <w:name w:val="s17"/>
    <w:basedOn w:val="a0"/>
    <w:rsid w:val="007E4588"/>
  </w:style>
  <w:style w:type="paragraph" w:customStyle="1" w:styleId="p27">
    <w:name w:val="p27"/>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8">
    <w:name w:val="s18"/>
    <w:basedOn w:val="a0"/>
    <w:rsid w:val="007E4588"/>
  </w:style>
  <w:style w:type="character" w:customStyle="1" w:styleId="s19">
    <w:name w:val="s19"/>
    <w:basedOn w:val="a0"/>
    <w:rsid w:val="007E4588"/>
  </w:style>
  <w:style w:type="character" w:customStyle="1" w:styleId="s20">
    <w:name w:val="s20"/>
    <w:basedOn w:val="a0"/>
    <w:rsid w:val="007E4588"/>
  </w:style>
  <w:style w:type="paragraph" w:customStyle="1" w:styleId="p30">
    <w:name w:val="p30"/>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1">
    <w:name w:val="s21"/>
    <w:basedOn w:val="a0"/>
    <w:rsid w:val="007E4588"/>
  </w:style>
  <w:style w:type="paragraph" w:customStyle="1" w:styleId="p33">
    <w:name w:val="p33"/>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2">
    <w:name w:val="s22"/>
    <w:basedOn w:val="a0"/>
    <w:rsid w:val="007E4588"/>
  </w:style>
  <w:style w:type="paragraph" w:customStyle="1" w:styleId="p34">
    <w:name w:val="p34"/>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3">
    <w:name w:val="s23"/>
    <w:basedOn w:val="a0"/>
    <w:rsid w:val="007E4588"/>
  </w:style>
  <w:style w:type="paragraph" w:customStyle="1" w:styleId="p35">
    <w:name w:val="p35"/>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4">
    <w:name w:val="s24"/>
    <w:basedOn w:val="a0"/>
    <w:rsid w:val="007E4588"/>
  </w:style>
  <w:style w:type="character" w:styleId="a3">
    <w:name w:val="Hyperlink"/>
    <w:basedOn w:val="a0"/>
    <w:uiPriority w:val="99"/>
    <w:semiHidden/>
    <w:unhideWhenUsed/>
    <w:rsid w:val="007E4588"/>
    <w:rPr>
      <w:color w:val="0000FF"/>
      <w:u w:val="single"/>
    </w:rPr>
  </w:style>
  <w:style w:type="character" w:styleId="a4">
    <w:name w:val="FollowedHyperlink"/>
    <w:basedOn w:val="a0"/>
    <w:uiPriority w:val="99"/>
    <w:semiHidden/>
    <w:unhideWhenUsed/>
    <w:rsid w:val="007E4588"/>
    <w:rPr>
      <w:color w:val="800080"/>
      <w:u w:val="single"/>
    </w:rPr>
  </w:style>
  <w:style w:type="character" w:customStyle="1" w:styleId="s26">
    <w:name w:val="s26"/>
    <w:basedOn w:val="a0"/>
    <w:rsid w:val="007E4588"/>
  </w:style>
  <w:style w:type="character" w:customStyle="1" w:styleId="s27">
    <w:name w:val="s27"/>
    <w:basedOn w:val="a0"/>
    <w:rsid w:val="007E4588"/>
  </w:style>
  <w:style w:type="paragraph" w:customStyle="1" w:styleId="p40">
    <w:name w:val="p40"/>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8">
    <w:name w:val="s28"/>
    <w:basedOn w:val="a0"/>
    <w:rsid w:val="007E4588"/>
  </w:style>
  <w:style w:type="character" w:customStyle="1" w:styleId="s29">
    <w:name w:val="s29"/>
    <w:basedOn w:val="a0"/>
    <w:rsid w:val="007E4588"/>
  </w:style>
  <w:style w:type="paragraph" w:customStyle="1" w:styleId="p42">
    <w:name w:val="p42"/>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0">
    <w:name w:val="s30"/>
    <w:basedOn w:val="a0"/>
    <w:rsid w:val="007E4588"/>
  </w:style>
  <w:style w:type="paragraph" w:customStyle="1" w:styleId="p43">
    <w:name w:val="p43"/>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1">
    <w:name w:val="s31"/>
    <w:basedOn w:val="a0"/>
    <w:rsid w:val="007E4588"/>
  </w:style>
  <w:style w:type="paragraph" w:customStyle="1" w:styleId="p44">
    <w:name w:val="p44"/>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
    <w:name w:val="p46"/>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
    <w:name w:val="p47"/>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
    <w:name w:val="p51"/>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
    <w:name w:val="p53"/>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
    <w:name w:val="p54"/>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
    <w:name w:val="p57"/>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8">
    <w:name w:val="p58"/>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2">
    <w:name w:val="s32"/>
    <w:basedOn w:val="a0"/>
    <w:rsid w:val="007E4588"/>
  </w:style>
  <w:style w:type="paragraph" w:customStyle="1" w:styleId="p59">
    <w:name w:val="p59"/>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
    <w:name w:val="p60"/>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3">
    <w:name w:val="s33"/>
    <w:basedOn w:val="a0"/>
    <w:rsid w:val="007E4588"/>
  </w:style>
  <w:style w:type="paragraph" w:customStyle="1" w:styleId="p61">
    <w:name w:val="p61"/>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2">
    <w:name w:val="p62"/>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4">
    <w:name w:val="s34"/>
    <w:basedOn w:val="a0"/>
    <w:rsid w:val="007E4588"/>
  </w:style>
  <w:style w:type="paragraph" w:customStyle="1" w:styleId="p63">
    <w:name w:val="p63"/>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4">
    <w:name w:val="p64"/>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5">
    <w:name w:val="s35"/>
    <w:basedOn w:val="a0"/>
    <w:rsid w:val="007E4588"/>
  </w:style>
  <w:style w:type="character" w:customStyle="1" w:styleId="s36">
    <w:name w:val="s36"/>
    <w:basedOn w:val="a0"/>
    <w:rsid w:val="007E4588"/>
  </w:style>
  <w:style w:type="paragraph" w:customStyle="1" w:styleId="p7">
    <w:name w:val="p7"/>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7E4588"/>
  </w:style>
  <w:style w:type="paragraph" w:customStyle="1" w:styleId="p65">
    <w:name w:val="p65"/>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6">
    <w:name w:val="p66"/>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7">
    <w:name w:val="p67"/>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8">
    <w:name w:val="p68"/>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9">
    <w:name w:val="p69"/>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0">
    <w:name w:val="p70"/>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7">
    <w:name w:val="s37"/>
    <w:basedOn w:val="a0"/>
    <w:rsid w:val="007E4588"/>
  </w:style>
  <w:style w:type="character" w:customStyle="1" w:styleId="s38">
    <w:name w:val="s38"/>
    <w:basedOn w:val="a0"/>
    <w:rsid w:val="007E4588"/>
  </w:style>
  <w:style w:type="paragraph" w:customStyle="1" w:styleId="p71">
    <w:name w:val="p71"/>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
    <w:name w:val="p72"/>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3">
    <w:name w:val="p73"/>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9">
    <w:name w:val="s39"/>
    <w:basedOn w:val="a0"/>
    <w:rsid w:val="007E4588"/>
  </w:style>
  <w:style w:type="character" w:customStyle="1" w:styleId="s40">
    <w:name w:val="s40"/>
    <w:basedOn w:val="a0"/>
    <w:rsid w:val="007E4588"/>
  </w:style>
  <w:style w:type="paragraph" w:customStyle="1" w:styleId="p74">
    <w:name w:val="p74"/>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5">
    <w:name w:val="p75"/>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6">
    <w:name w:val="p76"/>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7">
    <w:name w:val="p77"/>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8">
    <w:name w:val="p78"/>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9">
    <w:name w:val="p79"/>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1">
    <w:name w:val="s41"/>
    <w:basedOn w:val="a0"/>
    <w:rsid w:val="007E4588"/>
  </w:style>
  <w:style w:type="paragraph" w:customStyle="1" w:styleId="p80">
    <w:name w:val="p80"/>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1">
    <w:name w:val="p81"/>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2">
    <w:name w:val="p82"/>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3">
    <w:name w:val="p83"/>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4">
    <w:name w:val="p84"/>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5">
    <w:name w:val="p85"/>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6">
    <w:name w:val="p86"/>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7">
    <w:name w:val="p87"/>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8">
    <w:name w:val="p88"/>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9">
    <w:name w:val="p89"/>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0">
    <w:name w:val="p90"/>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1">
    <w:name w:val="p91"/>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2">
    <w:name w:val="p92"/>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3">
    <w:name w:val="p93"/>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4">
    <w:name w:val="p94"/>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5">
    <w:name w:val="p95"/>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2">
    <w:name w:val="s42"/>
    <w:basedOn w:val="a0"/>
    <w:rsid w:val="007E4588"/>
  </w:style>
  <w:style w:type="character" w:customStyle="1" w:styleId="s43">
    <w:name w:val="s43"/>
    <w:basedOn w:val="a0"/>
    <w:rsid w:val="007E4588"/>
  </w:style>
  <w:style w:type="paragraph" w:customStyle="1" w:styleId="p96">
    <w:name w:val="p96"/>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7">
    <w:name w:val="p97"/>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8">
    <w:name w:val="p98"/>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9">
    <w:name w:val="p99"/>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0">
    <w:name w:val="p100"/>
    <w:basedOn w:val="a"/>
    <w:rsid w:val="007E4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4">
    <w:name w:val="s44"/>
    <w:basedOn w:val="a0"/>
    <w:rsid w:val="007E4588"/>
  </w:style>
  <w:style w:type="character" w:customStyle="1" w:styleId="s25">
    <w:name w:val="s25"/>
    <w:basedOn w:val="a0"/>
    <w:rsid w:val="007E4588"/>
  </w:style>
  <w:style w:type="paragraph" w:styleId="a5">
    <w:name w:val="header"/>
    <w:basedOn w:val="a"/>
    <w:link w:val="a6"/>
    <w:uiPriority w:val="99"/>
    <w:semiHidden/>
    <w:unhideWhenUsed/>
    <w:rsid w:val="0092293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22939"/>
  </w:style>
  <w:style w:type="paragraph" w:styleId="a7">
    <w:name w:val="footer"/>
    <w:basedOn w:val="a"/>
    <w:link w:val="a8"/>
    <w:uiPriority w:val="99"/>
    <w:unhideWhenUsed/>
    <w:rsid w:val="009229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2939"/>
  </w:style>
</w:styles>
</file>

<file path=word/webSettings.xml><?xml version="1.0" encoding="utf-8"?>
<w:webSettings xmlns:r="http://schemas.openxmlformats.org/officeDocument/2006/relationships" xmlns:w="http://schemas.openxmlformats.org/wordprocessingml/2006/main">
  <w:divs>
    <w:div w:id="190651597">
      <w:bodyDiv w:val="1"/>
      <w:marLeft w:val="0"/>
      <w:marRight w:val="0"/>
      <w:marTop w:val="0"/>
      <w:marBottom w:val="0"/>
      <w:divBdr>
        <w:top w:val="none" w:sz="0" w:space="0" w:color="auto"/>
        <w:left w:val="none" w:sz="0" w:space="0" w:color="auto"/>
        <w:bottom w:val="none" w:sz="0" w:space="0" w:color="auto"/>
        <w:right w:val="none" w:sz="0" w:space="0" w:color="auto"/>
      </w:divBdr>
    </w:div>
    <w:div w:id="968391086">
      <w:bodyDiv w:val="1"/>
      <w:marLeft w:val="0"/>
      <w:marRight w:val="0"/>
      <w:marTop w:val="0"/>
      <w:marBottom w:val="0"/>
      <w:divBdr>
        <w:top w:val="none" w:sz="0" w:space="0" w:color="auto"/>
        <w:left w:val="none" w:sz="0" w:space="0" w:color="auto"/>
        <w:bottom w:val="none" w:sz="0" w:space="0" w:color="auto"/>
        <w:right w:val="none" w:sz="0" w:space="0" w:color="auto"/>
      </w:divBdr>
      <w:divsChild>
        <w:div w:id="1180118115">
          <w:marLeft w:val="1133"/>
          <w:marRight w:val="1133"/>
          <w:marTop w:val="1276"/>
          <w:marBottom w:val="708"/>
          <w:divBdr>
            <w:top w:val="none" w:sz="0" w:space="0" w:color="auto"/>
            <w:left w:val="none" w:sz="0" w:space="0" w:color="auto"/>
            <w:bottom w:val="none" w:sz="0" w:space="0" w:color="auto"/>
            <w:right w:val="none" w:sz="0" w:space="0" w:color="auto"/>
          </w:divBdr>
        </w:div>
        <w:div w:id="1596093444">
          <w:marLeft w:val="1276"/>
          <w:marRight w:val="708"/>
          <w:marTop w:val="1133"/>
          <w:marBottom w:val="1133"/>
          <w:divBdr>
            <w:top w:val="none" w:sz="0" w:space="0" w:color="auto"/>
            <w:left w:val="none" w:sz="0" w:space="0" w:color="auto"/>
            <w:bottom w:val="none" w:sz="0" w:space="0" w:color="auto"/>
            <w:right w:val="none" w:sz="0" w:space="0" w:color="auto"/>
          </w:divBdr>
        </w:div>
        <w:div w:id="1583373437">
          <w:marLeft w:val="1133"/>
          <w:marRight w:val="1133"/>
          <w:marTop w:val="1276"/>
          <w:marBottom w:val="70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40</Pages>
  <Words>16787</Words>
  <Characters>95689</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2014-10-20T08:20:00Z</cp:lastPrinted>
  <dcterms:created xsi:type="dcterms:W3CDTF">2014-04-30T07:00:00Z</dcterms:created>
  <dcterms:modified xsi:type="dcterms:W3CDTF">2014-10-20T09:09:00Z</dcterms:modified>
</cp:coreProperties>
</file>