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85" w:rsidRPr="00633A79" w:rsidRDefault="00796585" w:rsidP="007965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7"/>
          <w:sz w:val="24"/>
          <w:szCs w:val="24"/>
        </w:rPr>
      </w:pPr>
      <w:r w:rsidRPr="00633A79">
        <w:rPr>
          <w:rFonts w:ascii="Times New Roman" w:hAnsi="Times New Roman" w:cs="Times New Roman"/>
          <w:spacing w:val="-7"/>
          <w:sz w:val="24"/>
          <w:szCs w:val="24"/>
        </w:rPr>
        <w:t>Муниципальное казенное общеобразовательное учреждение</w:t>
      </w:r>
    </w:p>
    <w:p w:rsidR="00796585" w:rsidRPr="00633A79" w:rsidRDefault="00796585" w:rsidP="007965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7"/>
          <w:sz w:val="24"/>
          <w:szCs w:val="24"/>
        </w:rPr>
      </w:pPr>
      <w:proofErr w:type="spellStart"/>
      <w:r w:rsidRPr="00633A79">
        <w:rPr>
          <w:rFonts w:ascii="Times New Roman" w:hAnsi="Times New Roman" w:cs="Times New Roman"/>
          <w:spacing w:val="-7"/>
          <w:sz w:val="24"/>
          <w:szCs w:val="24"/>
        </w:rPr>
        <w:t>Евстратовская</w:t>
      </w:r>
      <w:proofErr w:type="spellEnd"/>
      <w:r w:rsidRPr="00633A79">
        <w:rPr>
          <w:rFonts w:ascii="Times New Roman" w:hAnsi="Times New Roman" w:cs="Times New Roman"/>
          <w:spacing w:val="-7"/>
          <w:sz w:val="24"/>
          <w:szCs w:val="24"/>
        </w:rPr>
        <w:t xml:space="preserve"> средняя общеобразовательная школа </w:t>
      </w:r>
    </w:p>
    <w:p w:rsidR="00796585" w:rsidRPr="00633A79" w:rsidRDefault="00796585" w:rsidP="007965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7"/>
          <w:sz w:val="24"/>
          <w:szCs w:val="24"/>
        </w:rPr>
      </w:pPr>
      <w:proofErr w:type="spellStart"/>
      <w:r w:rsidRPr="00633A79">
        <w:rPr>
          <w:rFonts w:ascii="Times New Roman" w:hAnsi="Times New Roman" w:cs="Times New Roman"/>
          <w:spacing w:val="-7"/>
          <w:sz w:val="24"/>
          <w:szCs w:val="24"/>
        </w:rPr>
        <w:t>Россошанского</w:t>
      </w:r>
      <w:proofErr w:type="spellEnd"/>
      <w:r w:rsidRPr="00633A79">
        <w:rPr>
          <w:rFonts w:ascii="Times New Roman" w:hAnsi="Times New Roman" w:cs="Times New Roman"/>
          <w:spacing w:val="-7"/>
          <w:sz w:val="24"/>
          <w:szCs w:val="24"/>
        </w:rPr>
        <w:t xml:space="preserve"> муниципального района</w:t>
      </w:r>
    </w:p>
    <w:p w:rsidR="00796585" w:rsidRPr="00633A79" w:rsidRDefault="00796585" w:rsidP="007965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7"/>
          <w:sz w:val="24"/>
          <w:szCs w:val="24"/>
        </w:rPr>
      </w:pPr>
      <w:r w:rsidRPr="00633A79">
        <w:rPr>
          <w:rFonts w:ascii="Times New Roman" w:hAnsi="Times New Roman" w:cs="Times New Roman"/>
          <w:spacing w:val="-7"/>
          <w:sz w:val="24"/>
          <w:szCs w:val="24"/>
        </w:rPr>
        <w:t xml:space="preserve"> Воронежской области</w:t>
      </w:r>
    </w:p>
    <w:p w:rsidR="00796585" w:rsidRPr="00633A79" w:rsidRDefault="00796585" w:rsidP="007965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7"/>
          <w:sz w:val="24"/>
          <w:szCs w:val="24"/>
        </w:rPr>
      </w:pPr>
    </w:p>
    <w:p w:rsidR="00796585" w:rsidRPr="00633A79" w:rsidRDefault="00796585" w:rsidP="007965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7"/>
          <w:sz w:val="24"/>
          <w:szCs w:val="24"/>
        </w:rPr>
      </w:pPr>
    </w:p>
    <w:p w:rsidR="00796585" w:rsidRPr="00633A79" w:rsidRDefault="00796585" w:rsidP="0079658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p w:rsidR="00796585" w:rsidRPr="00633A79" w:rsidRDefault="00796585" w:rsidP="0079658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  <w:r w:rsidRPr="00633A79">
        <w:rPr>
          <w:rFonts w:ascii="Times New Roman" w:hAnsi="Times New Roman" w:cs="Times New Roman"/>
          <w:spacing w:val="-7"/>
          <w:sz w:val="24"/>
          <w:szCs w:val="24"/>
        </w:rPr>
        <w:t xml:space="preserve">                                                                                                            УТВЕРЖДЕНО</w:t>
      </w:r>
    </w:p>
    <w:p w:rsidR="00796585" w:rsidRPr="00633A79" w:rsidRDefault="00796585" w:rsidP="00796585">
      <w:pPr>
        <w:shd w:val="clear" w:color="auto" w:fill="FFFFFF"/>
        <w:spacing w:after="0" w:line="240" w:lineRule="auto"/>
        <w:ind w:left="566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633A79">
        <w:rPr>
          <w:rFonts w:ascii="Times New Roman" w:hAnsi="Times New Roman" w:cs="Times New Roman"/>
          <w:spacing w:val="-7"/>
          <w:sz w:val="24"/>
          <w:szCs w:val="24"/>
        </w:rPr>
        <w:t>протоколом педагогического совета</w:t>
      </w:r>
    </w:p>
    <w:p w:rsidR="00796585" w:rsidRPr="00633A79" w:rsidRDefault="00796585" w:rsidP="00796585">
      <w:pPr>
        <w:shd w:val="clear" w:color="auto" w:fill="FFFFFF"/>
        <w:spacing w:after="0" w:line="240" w:lineRule="auto"/>
        <w:ind w:left="566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633A79">
        <w:rPr>
          <w:rFonts w:ascii="Times New Roman" w:hAnsi="Times New Roman" w:cs="Times New Roman"/>
          <w:spacing w:val="-7"/>
          <w:sz w:val="24"/>
          <w:szCs w:val="24"/>
        </w:rPr>
        <w:t>от ____  ____________ 20__ г.  № ____</w:t>
      </w:r>
    </w:p>
    <w:p w:rsidR="00796585" w:rsidRPr="00633A79" w:rsidRDefault="00796585" w:rsidP="00796585">
      <w:pPr>
        <w:shd w:val="clear" w:color="auto" w:fill="FFFFFF"/>
        <w:spacing w:after="0" w:line="240" w:lineRule="auto"/>
        <w:ind w:left="566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633A79">
        <w:rPr>
          <w:rFonts w:ascii="Times New Roman" w:hAnsi="Times New Roman" w:cs="Times New Roman"/>
          <w:spacing w:val="-7"/>
          <w:sz w:val="24"/>
          <w:szCs w:val="24"/>
        </w:rPr>
        <w:t>Директор школы:</w:t>
      </w:r>
    </w:p>
    <w:p w:rsidR="00796585" w:rsidRPr="00633A79" w:rsidRDefault="00796585" w:rsidP="00796585">
      <w:pPr>
        <w:shd w:val="clear" w:color="auto" w:fill="FFFFFF"/>
        <w:spacing w:after="0" w:line="240" w:lineRule="auto"/>
        <w:ind w:left="5664"/>
        <w:jc w:val="both"/>
        <w:rPr>
          <w:rFonts w:ascii="Times New Roman" w:hAnsi="Times New Roman" w:cs="Times New Roman"/>
          <w:spacing w:val="-7"/>
          <w:sz w:val="24"/>
          <w:szCs w:val="24"/>
          <w:vertAlign w:val="superscript"/>
        </w:rPr>
      </w:pPr>
      <w:r w:rsidRPr="00633A79">
        <w:rPr>
          <w:rFonts w:ascii="Times New Roman" w:hAnsi="Times New Roman" w:cs="Times New Roman"/>
          <w:spacing w:val="-7"/>
          <w:sz w:val="24"/>
          <w:szCs w:val="24"/>
        </w:rPr>
        <w:t xml:space="preserve">_____________________ </w:t>
      </w:r>
      <w:proofErr w:type="spellStart"/>
      <w:r w:rsidRPr="00633A79">
        <w:rPr>
          <w:rFonts w:ascii="Times New Roman" w:hAnsi="Times New Roman" w:cs="Times New Roman"/>
          <w:spacing w:val="-7"/>
          <w:sz w:val="24"/>
          <w:szCs w:val="24"/>
        </w:rPr>
        <w:t>О.А.Брюханова</w:t>
      </w:r>
      <w:proofErr w:type="spellEnd"/>
      <w:r w:rsidRPr="00633A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3A79">
        <w:rPr>
          <w:rFonts w:ascii="Times New Roman" w:hAnsi="Times New Roman" w:cs="Times New Roman"/>
          <w:spacing w:val="-7"/>
          <w:sz w:val="24"/>
          <w:szCs w:val="24"/>
          <w:vertAlign w:val="superscript"/>
        </w:rPr>
        <w:t xml:space="preserve">                       </w:t>
      </w:r>
    </w:p>
    <w:p w:rsidR="00796585" w:rsidRPr="00633A79" w:rsidRDefault="00796585" w:rsidP="00796585">
      <w:pPr>
        <w:shd w:val="clear" w:color="auto" w:fill="FFFFFF"/>
        <w:spacing w:after="0" w:line="240" w:lineRule="auto"/>
        <w:ind w:left="5664"/>
        <w:jc w:val="both"/>
        <w:rPr>
          <w:rFonts w:ascii="Times New Roman" w:hAnsi="Times New Roman" w:cs="Times New Roman"/>
          <w:spacing w:val="-7"/>
          <w:sz w:val="24"/>
          <w:szCs w:val="24"/>
          <w:vertAlign w:val="superscript"/>
        </w:rPr>
      </w:pPr>
      <w:r w:rsidRPr="00633A79">
        <w:rPr>
          <w:rFonts w:ascii="Times New Roman" w:hAnsi="Times New Roman" w:cs="Times New Roman"/>
          <w:spacing w:val="-7"/>
          <w:sz w:val="24"/>
          <w:szCs w:val="24"/>
          <w:vertAlign w:val="superscript"/>
        </w:rPr>
        <w:t xml:space="preserve">  подпись</w:t>
      </w:r>
    </w:p>
    <w:p w:rsidR="00796585" w:rsidRPr="00633A79" w:rsidRDefault="00796585" w:rsidP="00796585">
      <w:pPr>
        <w:shd w:val="clear" w:color="auto" w:fill="FFFFFF"/>
        <w:spacing w:after="0" w:line="240" w:lineRule="auto"/>
        <w:ind w:left="566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633A79">
        <w:rPr>
          <w:rFonts w:ascii="Times New Roman" w:hAnsi="Times New Roman" w:cs="Times New Roman"/>
          <w:spacing w:val="-7"/>
          <w:sz w:val="24"/>
          <w:szCs w:val="24"/>
        </w:rPr>
        <w:t>Введено приказом № _______</w:t>
      </w:r>
    </w:p>
    <w:p w:rsidR="00796585" w:rsidRPr="00633A79" w:rsidRDefault="00796585" w:rsidP="00796585">
      <w:pPr>
        <w:shd w:val="clear" w:color="auto" w:fill="FFFFFF"/>
        <w:spacing w:after="0" w:line="240" w:lineRule="auto"/>
        <w:ind w:left="566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633A79">
        <w:rPr>
          <w:rFonts w:ascii="Times New Roman" w:hAnsi="Times New Roman" w:cs="Times New Roman"/>
          <w:spacing w:val="-7"/>
          <w:sz w:val="24"/>
          <w:szCs w:val="24"/>
        </w:rPr>
        <w:t xml:space="preserve">от _____   _____________ 20__ г. </w:t>
      </w:r>
    </w:p>
    <w:p w:rsidR="00796585" w:rsidRPr="00633A79" w:rsidRDefault="00796585" w:rsidP="007965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7"/>
          <w:sz w:val="24"/>
          <w:szCs w:val="24"/>
        </w:rPr>
      </w:pPr>
    </w:p>
    <w:p w:rsidR="00796585" w:rsidRPr="00633A79" w:rsidRDefault="00796585" w:rsidP="007965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796585" w:rsidRPr="00633A79" w:rsidRDefault="00796585" w:rsidP="007965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796585" w:rsidRPr="00CD34EB" w:rsidRDefault="00796585" w:rsidP="00CD34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32"/>
          <w:szCs w:val="32"/>
        </w:rPr>
      </w:pPr>
      <w:r w:rsidRPr="00CD34EB">
        <w:rPr>
          <w:rFonts w:ascii="Times New Roman" w:hAnsi="Times New Roman" w:cs="Times New Roman"/>
          <w:b/>
          <w:spacing w:val="-7"/>
          <w:sz w:val="32"/>
          <w:szCs w:val="32"/>
        </w:rPr>
        <w:t>РАБОЧАЯ  ПРОГРАММА</w:t>
      </w:r>
    </w:p>
    <w:p w:rsidR="00796585" w:rsidRPr="00CD34EB" w:rsidRDefault="00796585" w:rsidP="00CD34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pacing w:val="-7"/>
          <w:sz w:val="32"/>
          <w:szCs w:val="32"/>
        </w:rPr>
      </w:pPr>
    </w:p>
    <w:p w:rsidR="00796585" w:rsidRPr="00CD34EB" w:rsidRDefault="00796585" w:rsidP="00CD34EB">
      <w:pPr>
        <w:shd w:val="clear" w:color="auto" w:fill="FFCCFF"/>
        <w:spacing w:after="0" w:line="240" w:lineRule="auto"/>
        <w:jc w:val="center"/>
        <w:rPr>
          <w:rFonts w:ascii="Times New Roman" w:hAnsi="Times New Roman" w:cs="Times New Roman"/>
          <w:b/>
          <w:caps/>
          <w:spacing w:val="-7"/>
          <w:sz w:val="32"/>
          <w:szCs w:val="32"/>
        </w:rPr>
      </w:pPr>
      <w:r w:rsidRPr="00CD34EB">
        <w:rPr>
          <w:rFonts w:ascii="Times New Roman" w:hAnsi="Times New Roman" w:cs="Times New Roman"/>
          <w:b/>
          <w:caps/>
          <w:spacing w:val="-7"/>
          <w:sz w:val="32"/>
          <w:szCs w:val="32"/>
        </w:rPr>
        <w:t>ПО  дополнительному образованию</w:t>
      </w:r>
    </w:p>
    <w:p w:rsidR="00796585" w:rsidRPr="00CD34EB" w:rsidRDefault="00796585" w:rsidP="00CD34EB">
      <w:pPr>
        <w:shd w:val="clear" w:color="auto" w:fill="FFCCFF"/>
        <w:spacing w:after="0" w:line="240" w:lineRule="auto"/>
        <w:jc w:val="center"/>
        <w:rPr>
          <w:rFonts w:ascii="Times New Roman" w:hAnsi="Times New Roman" w:cs="Times New Roman"/>
          <w:b/>
          <w:caps/>
          <w:spacing w:val="110"/>
          <w:sz w:val="32"/>
          <w:szCs w:val="32"/>
          <w:u w:val="single"/>
        </w:rPr>
      </w:pPr>
      <w:r w:rsidRPr="00CD34EB">
        <w:rPr>
          <w:rFonts w:ascii="Times New Roman" w:hAnsi="Times New Roman" w:cs="Times New Roman"/>
          <w:b/>
          <w:caps/>
          <w:spacing w:val="110"/>
          <w:sz w:val="32"/>
          <w:szCs w:val="32"/>
          <w:u w:val="single"/>
        </w:rPr>
        <w:t>Юный математик</w:t>
      </w:r>
    </w:p>
    <w:p w:rsidR="00796585" w:rsidRPr="00CD34EB" w:rsidRDefault="00796585" w:rsidP="00CD34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32"/>
          <w:szCs w:val="32"/>
        </w:rPr>
      </w:pPr>
      <w:r w:rsidRPr="00CD34EB">
        <w:rPr>
          <w:rFonts w:ascii="Times New Roman" w:hAnsi="Times New Roman" w:cs="Times New Roman"/>
          <w:b/>
          <w:caps/>
          <w:spacing w:val="-7"/>
          <w:sz w:val="32"/>
          <w:szCs w:val="32"/>
        </w:rPr>
        <w:t>для</w:t>
      </w:r>
      <w:r w:rsidRPr="00CD34EB">
        <w:rPr>
          <w:rFonts w:ascii="Times New Roman" w:hAnsi="Times New Roman" w:cs="Times New Roman"/>
          <w:b/>
          <w:spacing w:val="-7"/>
          <w:sz w:val="32"/>
          <w:szCs w:val="32"/>
        </w:rPr>
        <w:t xml:space="preserve">   5  класса по ФГОС  ООО</w:t>
      </w:r>
    </w:p>
    <w:p w:rsidR="00796585" w:rsidRPr="00CD34EB" w:rsidRDefault="00796585" w:rsidP="00CD34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7"/>
          <w:sz w:val="32"/>
          <w:szCs w:val="32"/>
        </w:rPr>
      </w:pPr>
    </w:p>
    <w:p w:rsidR="00796585" w:rsidRPr="00633A79" w:rsidRDefault="00796585" w:rsidP="0079658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7"/>
        <w:gridCol w:w="1199"/>
        <w:gridCol w:w="3550"/>
      </w:tblGrid>
      <w:tr w:rsidR="00796585" w:rsidRPr="00633A79" w:rsidTr="00EC049D">
        <w:tc>
          <w:tcPr>
            <w:tcW w:w="0" w:type="auto"/>
            <w:vMerge w:val="restart"/>
          </w:tcPr>
          <w:p w:rsidR="00796585" w:rsidRPr="00633A79" w:rsidRDefault="00796585" w:rsidP="00EC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4671" w:type="dxa"/>
            <w:gridSpan w:val="2"/>
          </w:tcPr>
          <w:p w:rsidR="00796585" w:rsidRPr="00633A79" w:rsidRDefault="00796585" w:rsidP="00EC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96585" w:rsidRPr="00633A79" w:rsidTr="00796585">
        <w:tc>
          <w:tcPr>
            <w:tcW w:w="0" w:type="auto"/>
            <w:vMerge/>
          </w:tcPr>
          <w:p w:rsidR="00796585" w:rsidRPr="00633A79" w:rsidRDefault="00796585" w:rsidP="00EC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585" w:rsidRPr="00633A79" w:rsidRDefault="00796585" w:rsidP="00EC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3550" w:type="dxa"/>
          </w:tcPr>
          <w:p w:rsidR="00796585" w:rsidRPr="00633A79" w:rsidRDefault="00796585" w:rsidP="00EC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796585" w:rsidRPr="00633A79" w:rsidTr="00796585">
        <w:tc>
          <w:tcPr>
            <w:tcW w:w="0" w:type="auto"/>
          </w:tcPr>
          <w:p w:rsidR="00796585" w:rsidRPr="00633A79" w:rsidRDefault="00796585" w:rsidP="00EC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0" w:type="auto"/>
          </w:tcPr>
          <w:p w:rsidR="00796585" w:rsidRPr="00633A79" w:rsidRDefault="00796585" w:rsidP="00EC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0" w:type="dxa"/>
          </w:tcPr>
          <w:p w:rsidR="00796585" w:rsidRPr="00633A79" w:rsidRDefault="00796585" w:rsidP="00EC0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96585" w:rsidRPr="00633A79" w:rsidRDefault="00796585" w:rsidP="007965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:rsidR="00796585" w:rsidRPr="00633A79" w:rsidRDefault="00796585" w:rsidP="007965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:rsidR="00796585" w:rsidRPr="00633A79" w:rsidRDefault="00796585" w:rsidP="007965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:rsidR="00796585" w:rsidRPr="00633A79" w:rsidRDefault="00796585" w:rsidP="007965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:rsidR="00796585" w:rsidRPr="00633A79" w:rsidRDefault="00796585" w:rsidP="007965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7"/>
          <w:sz w:val="24"/>
          <w:szCs w:val="24"/>
        </w:rPr>
      </w:pPr>
    </w:p>
    <w:p w:rsidR="00796585" w:rsidRPr="00633A79" w:rsidRDefault="00796585" w:rsidP="0079658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  <w:r w:rsidRPr="00633A79">
        <w:rPr>
          <w:rFonts w:ascii="Times New Roman" w:hAnsi="Times New Roman" w:cs="Times New Roman"/>
          <w:spacing w:val="-7"/>
          <w:sz w:val="24"/>
          <w:szCs w:val="24"/>
        </w:rPr>
        <w:t xml:space="preserve">Составитель:          </w:t>
      </w:r>
      <w:proofErr w:type="spellStart"/>
      <w:r w:rsidRPr="00633A79">
        <w:rPr>
          <w:rFonts w:ascii="Times New Roman" w:hAnsi="Times New Roman" w:cs="Times New Roman"/>
          <w:b/>
          <w:spacing w:val="-7"/>
          <w:sz w:val="24"/>
          <w:szCs w:val="24"/>
        </w:rPr>
        <w:t>Кальченко</w:t>
      </w:r>
      <w:proofErr w:type="spellEnd"/>
      <w:r w:rsidRPr="00633A7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Е.С. - учитель начальных классов</w:t>
      </w:r>
    </w:p>
    <w:p w:rsidR="00796585" w:rsidRPr="00633A79" w:rsidRDefault="00796585" w:rsidP="0079658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p w:rsidR="00796585" w:rsidRPr="00633A79" w:rsidRDefault="00796585" w:rsidP="0079658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p w:rsidR="00796585" w:rsidRPr="00633A79" w:rsidRDefault="00796585" w:rsidP="0079658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  <w:r w:rsidRPr="00633A79">
        <w:rPr>
          <w:rFonts w:ascii="Times New Roman" w:hAnsi="Times New Roman" w:cs="Times New Roman"/>
          <w:spacing w:val="-7"/>
          <w:sz w:val="24"/>
          <w:szCs w:val="24"/>
        </w:rPr>
        <w:t>СОГЛАСОВАНО</w:t>
      </w:r>
    </w:p>
    <w:p w:rsidR="00796585" w:rsidRPr="00633A79" w:rsidRDefault="00796585" w:rsidP="0079658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  <w:r w:rsidRPr="00633A79">
        <w:rPr>
          <w:rFonts w:ascii="Times New Roman" w:hAnsi="Times New Roman" w:cs="Times New Roman"/>
          <w:spacing w:val="-7"/>
          <w:sz w:val="24"/>
          <w:szCs w:val="24"/>
        </w:rPr>
        <w:t xml:space="preserve">Зам. директора  УВР_______________  </w:t>
      </w:r>
      <w:proofErr w:type="spellStart"/>
      <w:r w:rsidRPr="00633A79">
        <w:rPr>
          <w:rFonts w:ascii="Times New Roman" w:hAnsi="Times New Roman" w:cs="Times New Roman"/>
          <w:spacing w:val="-7"/>
          <w:sz w:val="24"/>
          <w:szCs w:val="24"/>
        </w:rPr>
        <w:t>Н.А.Варава</w:t>
      </w:r>
      <w:proofErr w:type="spellEnd"/>
      <w:r w:rsidRPr="00633A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:rsidR="00796585" w:rsidRPr="00633A79" w:rsidRDefault="00796585" w:rsidP="00796585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pacing w:val="-7"/>
          <w:sz w:val="24"/>
          <w:szCs w:val="24"/>
          <w:vertAlign w:val="superscript"/>
        </w:rPr>
      </w:pPr>
      <w:r w:rsidRPr="00633A79">
        <w:rPr>
          <w:rFonts w:ascii="Times New Roman" w:hAnsi="Times New Roman" w:cs="Times New Roman"/>
          <w:spacing w:val="-7"/>
          <w:sz w:val="24"/>
          <w:szCs w:val="24"/>
          <w:vertAlign w:val="superscript"/>
        </w:rPr>
        <w:t>подпись</w:t>
      </w:r>
    </w:p>
    <w:p w:rsidR="00796585" w:rsidRPr="00633A79" w:rsidRDefault="00796585" w:rsidP="0079658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p w:rsidR="00796585" w:rsidRPr="00633A79" w:rsidRDefault="00796585" w:rsidP="0079658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  <w:r w:rsidRPr="00633A79">
        <w:rPr>
          <w:rFonts w:ascii="Times New Roman" w:hAnsi="Times New Roman" w:cs="Times New Roman"/>
          <w:spacing w:val="-7"/>
          <w:sz w:val="24"/>
          <w:szCs w:val="24"/>
        </w:rPr>
        <w:t>РАССМОТРЕНО</w:t>
      </w:r>
    </w:p>
    <w:p w:rsidR="00796585" w:rsidRPr="00633A79" w:rsidRDefault="00796585" w:rsidP="0079658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  <w:r w:rsidRPr="00633A79">
        <w:rPr>
          <w:rFonts w:ascii="Times New Roman" w:hAnsi="Times New Roman" w:cs="Times New Roman"/>
          <w:spacing w:val="-7"/>
          <w:sz w:val="24"/>
          <w:szCs w:val="24"/>
        </w:rPr>
        <w:t>на заседании МО, протокол от ____.08. 20____ г.  № __1__</w:t>
      </w:r>
    </w:p>
    <w:p w:rsidR="00796585" w:rsidRPr="00633A79" w:rsidRDefault="00796585" w:rsidP="0079658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  <w:r w:rsidRPr="00633A79">
        <w:rPr>
          <w:rFonts w:ascii="Times New Roman" w:hAnsi="Times New Roman" w:cs="Times New Roman"/>
          <w:spacing w:val="-7"/>
          <w:sz w:val="24"/>
          <w:szCs w:val="24"/>
        </w:rPr>
        <w:t xml:space="preserve">Зам. директора  УВР НК_____________ </w:t>
      </w:r>
      <w:proofErr w:type="spellStart"/>
      <w:r w:rsidRPr="00633A79">
        <w:rPr>
          <w:rFonts w:ascii="Times New Roman" w:hAnsi="Times New Roman" w:cs="Times New Roman"/>
          <w:spacing w:val="-7"/>
          <w:sz w:val="24"/>
          <w:szCs w:val="24"/>
        </w:rPr>
        <w:t>Н.Н.Смирнова</w:t>
      </w:r>
      <w:proofErr w:type="spellEnd"/>
    </w:p>
    <w:p w:rsidR="00796585" w:rsidRPr="00633A79" w:rsidRDefault="00796585" w:rsidP="00796585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pacing w:val="-7"/>
          <w:sz w:val="24"/>
          <w:szCs w:val="24"/>
          <w:vertAlign w:val="superscript"/>
        </w:rPr>
      </w:pPr>
      <w:r w:rsidRPr="00633A79">
        <w:rPr>
          <w:rFonts w:ascii="Times New Roman" w:hAnsi="Times New Roman" w:cs="Times New Roman"/>
          <w:spacing w:val="-7"/>
          <w:sz w:val="24"/>
          <w:szCs w:val="24"/>
          <w:vertAlign w:val="superscript"/>
        </w:rPr>
        <w:t>подпись</w:t>
      </w:r>
    </w:p>
    <w:p w:rsidR="00796585" w:rsidRPr="00633A79" w:rsidRDefault="00796585" w:rsidP="00796585">
      <w:pPr>
        <w:spacing w:after="0" w:line="240" w:lineRule="auto"/>
        <w:jc w:val="center"/>
        <w:rPr>
          <w:rFonts w:ascii="Times New Roman" w:hAnsi="Times New Roman" w:cs="Times New Roman"/>
          <w:spacing w:val="-7"/>
          <w:sz w:val="24"/>
          <w:szCs w:val="24"/>
        </w:rPr>
      </w:pPr>
    </w:p>
    <w:p w:rsidR="00796585" w:rsidRPr="00633A79" w:rsidRDefault="00796585" w:rsidP="00796585">
      <w:pPr>
        <w:spacing w:after="0" w:line="240" w:lineRule="auto"/>
        <w:jc w:val="center"/>
        <w:rPr>
          <w:rFonts w:ascii="Times New Roman" w:hAnsi="Times New Roman" w:cs="Times New Roman"/>
          <w:spacing w:val="-7"/>
          <w:sz w:val="24"/>
          <w:szCs w:val="24"/>
        </w:rPr>
      </w:pPr>
    </w:p>
    <w:p w:rsidR="00796585" w:rsidRPr="00633A79" w:rsidRDefault="00796585" w:rsidP="00796585">
      <w:pPr>
        <w:spacing w:after="0" w:line="240" w:lineRule="auto"/>
        <w:jc w:val="center"/>
        <w:rPr>
          <w:rFonts w:ascii="Times New Roman" w:hAnsi="Times New Roman" w:cs="Times New Roman"/>
          <w:spacing w:val="-7"/>
          <w:sz w:val="24"/>
          <w:szCs w:val="24"/>
        </w:rPr>
      </w:pPr>
    </w:p>
    <w:p w:rsidR="00796585" w:rsidRPr="00633A79" w:rsidRDefault="00796585" w:rsidP="00796585">
      <w:pPr>
        <w:spacing w:after="0" w:line="240" w:lineRule="auto"/>
        <w:jc w:val="center"/>
        <w:rPr>
          <w:rFonts w:ascii="Times New Roman" w:hAnsi="Times New Roman" w:cs="Times New Roman"/>
          <w:spacing w:val="-7"/>
          <w:sz w:val="24"/>
          <w:szCs w:val="24"/>
        </w:rPr>
      </w:pPr>
    </w:p>
    <w:p w:rsidR="00796585" w:rsidRPr="00633A79" w:rsidRDefault="00796585" w:rsidP="00796585">
      <w:pPr>
        <w:spacing w:after="0" w:line="240" w:lineRule="auto"/>
        <w:jc w:val="center"/>
        <w:rPr>
          <w:rFonts w:ascii="Times New Roman" w:hAnsi="Times New Roman" w:cs="Times New Roman"/>
          <w:spacing w:val="-7"/>
          <w:sz w:val="24"/>
          <w:szCs w:val="24"/>
        </w:rPr>
      </w:pPr>
      <w:r w:rsidRPr="00633A79">
        <w:rPr>
          <w:rFonts w:ascii="Times New Roman" w:hAnsi="Times New Roman" w:cs="Times New Roman"/>
          <w:spacing w:val="-7"/>
          <w:sz w:val="24"/>
          <w:szCs w:val="24"/>
        </w:rPr>
        <w:t>2015-2016 уч. год</w:t>
      </w:r>
    </w:p>
    <w:p w:rsidR="00192836" w:rsidRPr="00CD34EB" w:rsidRDefault="00796585" w:rsidP="00CD34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33A79">
        <w:rPr>
          <w:rFonts w:ascii="Times New Roman" w:hAnsi="Times New Roman" w:cs="Times New Roman"/>
          <w:spacing w:val="-7"/>
          <w:sz w:val="24"/>
          <w:szCs w:val="24"/>
        </w:rPr>
        <w:t>С.Евстратовка</w:t>
      </w:r>
      <w:proofErr w:type="spellEnd"/>
      <w:r w:rsidRPr="00633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92836" w:rsidRPr="00633A79" w:rsidRDefault="00192836" w:rsidP="00796585">
      <w:pPr>
        <w:pStyle w:val="a6"/>
        <w:numPr>
          <w:ilvl w:val="0"/>
          <w:numId w:val="24"/>
        </w:numPr>
        <w:shd w:val="clear" w:color="auto" w:fill="FFFFFF"/>
        <w:spacing w:before="30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796585" w:rsidRPr="00633A79" w:rsidRDefault="00796585" w:rsidP="00796585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Статус документа</w:t>
      </w:r>
    </w:p>
    <w:p w:rsidR="00796585" w:rsidRPr="00633A79" w:rsidRDefault="00796585" w:rsidP="00796585">
      <w:pPr>
        <w:pStyle w:val="a5"/>
        <w:spacing w:before="0" w:beforeAutospacing="0" w:after="0" w:afterAutospacing="0"/>
        <w:jc w:val="both"/>
      </w:pPr>
      <w:r w:rsidRPr="00633A79">
        <w:rPr>
          <w:lang w:eastAsia="en-US"/>
        </w:rPr>
        <w:t>Дополнительная образовательная программа детского объединения</w:t>
      </w:r>
      <w:r w:rsidRPr="00633A79">
        <w:t xml:space="preserve"> «</w:t>
      </w:r>
      <w:proofErr w:type="spellStart"/>
      <w:r w:rsidRPr="00633A79">
        <w:t>Лего</w:t>
      </w:r>
      <w:proofErr w:type="spellEnd"/>
      <w:r w:rsidRPr="00633A79">
        <w:t xml:space="preserve">-конструирование» составлена с учетом </w:t>
      </w:r>
      <w:proofErr w:type="spellStart"/>
      <w:r w:rsidRPr="00633A79">
        <w:t>межпредметных</w:t>
      </w:r>
      <w:proofErr w:type="spellEnd"/>
      <w:r w:rsidRPr="00633A79">
        <w:t xml:space="preserve"> и </w:t>
      </w:r>
      <w:proofErr w:type="spellStart"/>
      <w:r w:rsidRPr="00633A79">
        <w:t>внутрипредметных</w:t>
      </w:r>
      <w:proofErr w:type="spellEnd"/>
      <w:r w:rsidRPr="00633A79">
        <w:t xml:space="preserve"> связей, логики учебного процесса, задачи формирования у младшего школьника умения учиться, </w:t>
      </w:r>
      <w:r w:rsidRPr="00633A79">
        <w:rPr>
          <w:b/>
        </w:rPr>
        <w:t>на основе</w:t>
      </w:r>
      <w:r w:rsidRPr="00633A79">
        <w:t>:</w:t>
      </w:r>
    </w:p>
    <w:p w:rsidR="00796585" w:rsidRPr="00633A79" w:rsidRDefault="00796585" w:rsidP="00796585">
      <w:pPr>
        <w:pStyle w:val="8"/>
        <w:numPr>
          <w:ilvl w:val="0"/>
          <w:numId w:val="23"/>
        </w:numPr>
        <w:spacing w:before="0" w:after="0"/>
        <w:ind w:left="0" w:firstLine="709"/>
        <w:contextualSpacing/>
        <w:rPr>
          <w:rFonts w:ascii="Times New Roman" w:hAnsi="Times New Roman"/>
          <w:bCs/>
          <w:i w:val="0"/>
          <w:iCs w:val="0"/>
          <w:color w:val="000000"/>
        </w:rPr>
      </w:pPr>
      <w:r w:rsidRPr="00633A79">
        <w:rPr>
          <w:rFonts w:ascii="Times New Roman" w:hAnsi="Times New Roman"/>
          <w:bCs/>
          <w:i w:val="0"/>
          <w:iCs w:val="0"/>
          <w:color w:val="000000"/>
        </w:rPr>
        <w:t>Закона РФ «Об образовании»: статьи 7, 9, 32</w:t>
      </w:r>
    </w:p>
    <w:p w:rsidR="00796585" w:rsidRPr="00633A79" w:rsidRDefault="00796585" w:rsidP="0079658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A79">
        <w:rPr>
          <w:rFonts w:ascii="Times New Roman" w:hAnsi="Times New Roman" w:cs="Times New Roman"/>
          <w:sz w:val="24"/>
          <w:szCs w:val="24"/>
        </w:rPr>
        <w:t xml:space="preserve"> постановления Главного государственного санитарного врача Российской Федерации № 189 от 29.12.2010 «Об утверждении </w:t>
      </w:r>
      <w:proofErr w:type="spellStart"/>
      <w:r w:rsidRPr="00633A7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33A79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03.03.2011, регистрационный номер 19993);</w:t>
      </w:r>
    </w:p>
    <w:p w:rsidR="00A73B7F" w:rsidRPr="00633A79" w:rsidRDefault="00A73B7F" w:rsidP="00A73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B7F" w:rsidRPr="00633A79" w:rsidRDefault="00A73B7F" w:rsidP="00A73B7F">
      <w:pPr>
        <w:shd w:val="clear" w:color="auto" w:fill="FFFFFF"/>
        <w:spacing w:before="300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 Методы и приемы обучения:</w:t>
      </w:r>
    </w:p>
    <w:p w:rsidR="00A73B7F" w:rsidRPr="00633A79" w:rsidRDefault="00A73B7F" w:rsidP="00A73B7F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3A79">
        <w:rPr>
          <w:rFonts w:ascii="Times New Roman" w:eastAsia="Times New Roman" w:hAnsi="Times New Roman" w:cs="Times New Roman"/>
          <w:sz w:val="24"/>
          <w:szCs w:val="24"/>
        </w:rPr>
        <w:t>Информативный</w:t>
      </w:r>
      <w:proofErr w:type="gramEnd"/>
      <w:r w:rsidRPr="00633A79">
        <w:rPr>
          <w:rFonts w:ascii="Times New Roman" w:eastAsia="Times New Roman" w:hAnsi="Times New Roman" w:cs="Times New Roman"/>
          <w:sz w:val="24"/>
          <w:szCs w:val="24"/>
        </w:rPr>
        <w:t>, анализа, исследования, наблюдения, эксперимента.</w:t>
      </w:r>
    </w:p>
    <w:p w:rsidR="00A73B7F" w:rsidRPr="00633A79" w:rsidRDefault="00A73B7F" w:rsidP="00A73B7F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    Формы занятий:</w:t>
      </w:r>
    </w:p>
    <w:p w:rsidR="00A73B7F" w:rsidRPr="00633A79" w:rsidRDefault="00A73B7F" w:rsidP="00A73B7F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Основными формами организации деятельности </w:t>
      </w:r>
      <w:proofErr w:type="gramStart"/>
      <w:r w:rsidRPr="00633A7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A73B7F" w:rsidRPr="00633A79" w:rsidRDefault="00A73B7F" w:rsidP="00A73B7F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*изложение узловых вопросов курса (лекционный метод),</w:t>
      </w:r>
    </w:p>
    <w:p w:rsidR="00A73B7F" w:rsidRPr="00633A79" w:rsidRDefault="00A73B7F" w:rsidP="00A73B7F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*собеседования (дискуссии),</w:t>
      </w:r>
    </w:p>
    <w:p w:rsidR="00A73B7F" w:rsidRPr="00633A79" w:rsidRDefault="00A73B7F" w:rsidP="00A73B7F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*тематическое комбинированное занятие,</w:t>
      </w:r>
    </w:p>
    <w:p w:rsidR="00A73B7F" w:rsidRPr="00633A79" w:rsidRDefault="00A73B7F" w:rsidP="00A73B7F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*соревнование, экспериментальные опыты, игра,</w:t>
      </w:r>
    </w:p>
    <w:p w:rsidR="00A73B7F" w:rsidRDefault="00A73B7F" w:rsidP="00A73B7F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*решение задач.</w:t>
      </w:r>
    </w:p>
    <w:p w:rsidR="00214000" w:rsidRPr="00633A79" w:rsidRDefault="00214000" w:rsidP="00214000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b/>
          <w:bCs/>
          <w:sz w:val="24"/>
          <w:szCs w:val="24"/>
        </w:rPr>
        <w:t>     Цели кружка:</w:t>
      </w:r>
    </w:p>
    <w:p w:rsidR="00214000" w:rsidRPr="00633A79" w:rsidRDefault="00214000" w:rsidP="00214000">
      <w:pPr>
        <w:shd w:val="clear" w:color="auto" w:fill="FFFFFF"/>
        <w:spacing w:before="300" w:after="100" w:afterAutospacing="1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     - расширение и углубление знаний обучающихся по математике,</w:t>
      </w:r>
    </w:p>
    <w:p w:rsidR="00214000" w:rsidRPr="00633A79" w:rsidRDefault="00214000" w:rsidP="00214000">
      <w:pPr>
        <w:shd w:val="clear" w:color="auto" w:fill="FFFFFF"/>
        <w:spacing w:before="300" w:after="100" w:afterAutospacing="1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   - привитие интереса к математике, </w:t>
      </w:r>
    </w:p>
    <w:p w:rsidR="00214000" w:rsidRPr="00633A79" w:rsidRDefault="00214000" w:rsidP="00214000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- развитие математического кругозора, логического мышления, </w:t>
      </w:r>
    </w:p>
    <w:p w:rsidR="00214000" w:rsidRPr="00633A79" w:rsidRDefault="00214000" w:rsidP="00214000">
      <w:pPr>
        <w:shd w:val="clear" w:color="auto" w:fill="FFFFFF"/>
        <w:spacing w:before="300" w:after="100" w:afterAutospacing="1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     - воспитание настойчивости,</w:t>
      </w:r>
      <w:r w:rsidRPr="003C1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A79">
        <w:rPr>
          <w:rFonts w:ascii="Times New Roman" w:eastAsia="Times New Roman" w:hAnsi="Times New Roman" w:cs="Times New Roman"/>
          <w:sz w:val="24"/>
          <w:szCs w:val="24"/>
        </w:rPr>
        <w:t>инициативы,</w:t>
      </w:r>
    </w:p>
    <w:p w:rsidR="00214000" w:rsidRPr="00633A79" w:rsidRDefault="00214000" w:rsidP="00214000">
      <w:pPr>
        <w:shd w:val="clear" w:color="auto" w:fill="FFFFFF"/>
        <w:spacing w:before="300" w:after="100" w:afterAutospacing="1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       - развитие наблюдательности, умения нестандартно мыслить.</w:t>
      </w:r>
    </w:p>
    <w:p w:rsidR="00214000" w:rsidRPr="00633A79" w:rsidRDefault="00214000" w:rsidP="00214000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        </w:t>
      </w:r>
    </w:p>
    <w:p w:rsidR="00214000" w:rsidRPr="00633A79" w:rsidRDefault="00214000" w:rsidP="00214000">
      <w:pPr>
        <w:keepNext/>
        <w:shd w:val="clear" w:color="auto" w:fill="FFFFFF"/>
        <w:spacing w:before="24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кружка: </w:t>
      </w:r>
    </w:p>
    <w:p w:rsidR="00214000" w:rsidRPr="00633A79" w:rsidRDefault="00214000" w:rsidP="00214000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- развивать устойчивый интерес </w:t>
      </w:r>
      <w:proofErr w:type="gramStart"/>
      <w:r w:rsidRPr="00633A7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 к математике,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214000" w:rsidRPr="00633A79" w:rsidRDefault="00214000" w:rsidP="00214000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углублять и расширять знания </w:t>
      </w:r>
      <w:proofErr w:type="gramStart"/>
      <w:r w:rsidRPr="00633A7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33A7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14000" w:rsidRPr="00633A79" w:rsidRDefault="00214000" w:rsidP="00214000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- развивать умения самостоятельно и творчески работать с учебной и научно-популярной литературой,</w:t>
      </w:r>
    </w:p>
    <w:p w:rsidR="00214000" w:rsidRPr="00633A79" w:rsidRDefault="00214000" w:rsidP="00214000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-воспитывать у </w:t>
      </w:r>
      <w:proofErr w:type="gramStart"/>
      <w:r w:rsidRPr="00633A7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 чувство коллективизма и умения сочетать индивидуальную работу с коллективной. </w:t>
      </w:r>
    </w:p>
    <w:p w:rsidR="00A73B7F" w:rsidRPr="00633A79" w:rsidRDefault="00A73B7F" w:rsidP="00A73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49D" w:rsidRPr="00633A79" w:rsidRDefault="00EC049D" w:rsidP="00EC049D">
      <w:pPr>
        <w:pStyle w:val="a6"/>
        <w:numPr>
          <w:ilvl w:val="0"/>
          <w:numId w:val="24"/>
        </w:numPr>
        <w:shd w:val="clear" w:color="auto" w:fill="FFFFFF"/>
        <w:spacing w:before="300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курса</w:t>
      </w:r>
    </w:p>
    <w:p w:rsidR="00192836" w:rsidRPr="00633A79" w:rsidRDefault="00192836" w:rsidP="00EC049D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Программа кружка рассчитана на обучающихся, склонных к занятиям математикой и желающих повысить свой математический уровень. Именно в этом возрасте формируются математические способности и устойчивый интерес к математике. Обучающийся в </w:t>
      </w:r>
      <w:r w:rsidR="00796585" w:rsidRPr="00633A7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 классе будет всерьез заниматься математикой, если на предыдущих этапах он почувствовал, что размышления над трудными, нестандартными задачами могут доставлять подлинную радость.</w:t>
      </w:r>
    </w:p>
    <w:p w:rsidR="00192836" w:rsidRPr="00633A79" w:rsidRDefault="00192836" w:rsidP="00192836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i/>
          <w:sz w:val="24"/>
          <w:szCs w:val="24"/>
        </w:rPr>
        <w:t>Актуальность</w:t>
      </w:r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 данного курса определяется тем, что обучающиеся расширяют представления   о математике, об исторических корнях математических понятий и символов, о роли математики в общечеловеческой культуре.</w:t>
      </w:r>
    </w:p>
    <w:p w:rsidR="00192836" w:rsidRPr="00633A79" w:rsidRDefault="00192836" w:rsidP="00192836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Освоение содержания программы способствует интеллектуальному, творческому, эмоциональному развитию </w:t>
      </w:r>
      <w:proofErr w:type="gramStart"/>
      <w:r w:rsidRPr="00633A7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. При реализации содержания программы учитываются возрастные и индивидуальные возможности, личностно-деятельный подход. </w:t>
      </w:r>
      <w:proofErr w:type="gramStart"/>
      <w:r w:rsidRPr="00633A79">
        <w:rPr>
          <w:rFonts w:ascii="Times New Roman" w:eastAsia="Times New Roman" w:hAnsi="Times New Roman" w:cs="Times New Roman"/>
          <w:sz w:val="24"/>
          <w:szCs w:val="24"/>
        </w:rPr>
        <w:t>Уровень сложности подобранных заданий таков, что к их рассмотрению можно привлечь значительное число обучающихся.</w:t>
      </w:r>
      <w:proofErr w:type="gramEnd"/>
    </w:p>
    <w:p w:rsidR="00192836" w:rsidRPr="00633A79" w:rsidRDefault="00192836" w:rsidP="00192836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Математика - «наука наук». Математика – удобный, даже универсальный, инструмент описания мира. А прикладная математика, то есть математика практическая, ориентированная на конкретные актуальные цели и нужды, является не только средством познания, но также и средством воздействия на окружающий мир.</w:t>
      </w:r>
    </w:p>
    <w:p w:rsidR="00192836" w:rsidRPr="00633A79" w:rsidRDefault="00192836" w:rsidP="00192836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Современный этап развития общества характеризуется резким подъемом его информационной культуры, модернизацией общего образования, поэтому приоритет отдается вкладу математического образования в индивидуальное развитие личности. Развитие, прежде всего, в таких направлениях, как точность и ясность мысли, высокий уровень интеллекта, воля и целеустремленность в поисках и принятии решений, способность ориентироваться в новых ситуациях, стремление к применению полученных знаний, умение и желание постоянно учиться, творческая активность и самостоятельность.   </w:t>
      </w:r>
    </w:p>
    <w:p w:rsidR="00192836" w:rsidRPr="00633A79" w:rsidRDefault="00192836" w:rsidP="00192836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Математическое образование должно подчиняться общей цели: обеспечить усвоение системы математических умений и знаний, развивать логическое мышление и пространственное воображение, сформировать представление о прикладных возможностях математики, сообщить сведения об истории развития науки, выявлять образовательные склонности и предпочтения обучающихся.</w:t>
      </w:r>
    </w:p>
    <w:p w:rsidR="00192836" w:rsidRPr="00633A79" w:rsidRDefault="00192836" w:rsidP="00192836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Содержание курса позволяет обучающимся активно включаться в учебно-познавательную деятельность и максимально проявить себя, поэтому при изучении акцент делается не столько на приобретении дополнительных знаний, сколько на развитие способностей обучающихся </w:t>
      </w:r>
      <w:r w:rsidRPr="00633A79">
        <w:rPr>
          <w:rFonts w:ascii="Times New Roman" w:eastAsia="Times New Roman" w:hAnsi="Times New Roman" w:cs="Times New Roman"/>
          <w:sz w:val="24"/>
          <w:szCs w:val="24"/>
        </w:rPr>
        <w:lastRenderedPageBreak/>
        <w:t>приобретать эти знания самостоятельно, их творческой деятельности на основе изученного материала.</w:t>
      </w:r>
    </w:p>
    <w:p w:rsidR="00192836" w:rsidRPr="00633A79" w:rsidRDefault="00192836" w:rsidP="00192836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Занятия проходят в форме беседы с опорой на индивидуальные способности </w:t>
      </w:r>
      <w:proofErr w:type="gramStart"/>
      <w:r w:rsidRPr="00633A7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. В ходе занятий предполагается обязательное выполнение практических заданий. Акцент сделан на самостоятельную работу </w:t>
      </w:r>
      <w:proofErr w:type="gramStart"/>
      <w:r w:rsidRPr="00633A7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33A79">
        <w:rPr>
          <w:rFonts w:ascii="Times New Roman" w:eastAsia="Times New Roman" w:hAnsi="Times New Roman" w:cs="Times New Roman"/>
          <w:sz w:val="24"/>
          <w:szCs w:val="24"/>
        </w:rPr>
        <w:t>, большое внимание уделяется индивидуальной работе.</w:t>
      </w:r>
    </w:p>
    <w:p w:rsidR="00192836" w:rsidRPr="00633A79" w:rsidRDefault="00192836" w:rsidP="00192836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Вопросы, рассматриваемые в курсе, выходят за рамки школьной программы, но вместе с тем тесно примыкают к ней.</w:t>
      </w:r>
    </w:p>
    <w:p w:rsidR="00192836" w:rsidRPr="00633A79" w:rsidRDefault="00192836" w:rsidP="00192836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Занятия в кружке будут способствовать совершенствованию математических знаний, формированию интереса к предмету, пониманию роли математики в деятельности человека.</w:t>
      </w:r>
      <w:r w:rsidRPr="00633A79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            </w:t>
      </w:r>
    </w:p>
    <w:p w:rsidR="00EC049D" w:rsidRPr="00214000" w:rsidRDefault="00EC049D" w:rsidP="00EC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A7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C049D" w:rsidRPr="00633A79" w:rsidRDefault="00EC049D" w:rsidP="00EC049D">
      <w:pPr>
        <w:pStyle w:val="a6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A79">
        <w:rPr>
          <w:rFonts w:ascii="Times New Roman" w:hAnsi="Times New Roman" w:cs="Times New Roman"/>
          <w:b/>
          <w:sz w:val="24"/>
          <w:szCs w:val="24"/>
        </w:rPr>
        <w:t>Описание места курса в учебном плане</w:t>
      </w:r>
    </w:p>
    <w:p w:rsidR="00EC049D" w:rsidRPr="00633A79" w:rsidRDefault="00EC049D" w:rsidP="00EC049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C049D" w:rsidRPr="00633A79" w:rsidRDefault="00EC049D" w:rsidP="00EC049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3A79">
        <w:rPr>
          <w:rFonts w:ascii="Times New Roman" w:hAnsi="Times New Roman" w:cs="Times New Roman"/>
          <w:sz w:val="24"/>
          <w:szCs w:val="24"/>
        </w:rPr>
        <w:t>Дополнительное образование «Юный математик» рассчитано на 1 учебный год в 5 классе по 1 часу в неделю, в год 35 часов.</w:t>
      </w:r>
    </w:p>
    <w:p w:rsidR="00EC049D" w:rsidRPr="00633A79" w:rsidRDefault="00EC049D" w:rsidP="00EC049D">
      <w:pPr>
        <w:pStyle w:val="a6"/>
        <w:numPr>
          <w:ilvl w:val="0"/>
          <w:numId w:val="24"/>
        </w:numPr>
        <w:shd w:val="clear" w:color="auto" w:fill="FFFFFF"/>
        <w:spacing w:before="300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633A79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33A79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предметные </w:t>
      </w:r>
      <w:r w:rsidR="00630C29" w:rsidRPr="00633A79">
        <w:rPr>
          <w:rFonts w:ascii="Times New Roman" w:eastAsia="Times New Roman" w:hAnsi="Times New Roman" w:cs="Times New Roman"/>
          <w:b/>
          <w:sz w:val="24"/>
          <w:szCs w:val="24"/>
        </w:rPr>
        <w:t>результаты освоения</w:t>
      </w:r>
    </w:p>
    <w:p w:rsidR="00630C29" w:rsidRPr="00633A79" w:rsidRDefault="00630C29" w:rsidP="00630C29">
      <w:pPr>
        <w:shd w:val="clear" w:color="auto" w:fill="FFFFFF"/>
        <w:spacing w:before="30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</w:p>
    <w:p w:rsidR="00630C29" w:rsidRPr="00633A79" w:rsidRDefault="00630C29" w:rsidP="00630C29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gramStart"/>
      <w:r w:rsidRPr="00633A7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 будут сформированы:</w:t>
      </w:r>
    </w:p>
    <w:p w:rsidR="00630C29" w:rsidRPr="00633A79" w:rsidRDefault="00630C29" w:rsidP="00630C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633A79">
        <w:rPr>
          <w:rFonts w:ascii="Times New Roman" w:eastAsia="Times New Roman" w:hAnsi="Times New Roman" w:cs="Times New Roman"/>
          <w:sz w:val="24"/>
          <w:szCs w:val="24"/>
        </w:rPr>
        <w:t>контрпримеры</w:t>
      </w:r>
      <w:proofErr w:type="spellEnd"/>
      <w:r w:rsidRPr="00633A7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30C29" w:rsidRPr="00633A79" w:rsidRDefault="00630C29" w:rsidP="00630C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630C29" w:rsidRPr="00633A79" w:rsidRDefault="00630C29" w:rsidP="00630C29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gramStart"/>
      <w:r w:rsidRPr="00633A7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 могут быть сформированы:</w:t>
      </w:r>
    </w:p>
    <w:p w:rsidR="00630C29" w:rsidRPr="00633A79" w:rsidRDefault="00630C29" w:rsidP="00630C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630C29" w:rsidRPr="00633A79" w:rsidRDefault="00630C29" w:rsidP="00630C29">
      <w:pPr>
        <w:shd w:val="clear" w:color="auto" w:fill="FFFFFF"/>
        <w:spacing w:before="300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2)креативность мышления</w:t>
      </w:r>
      <w:r w:rsidRPr="00633A7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633A79">
        <w:rPr>
          <w:rFonts w:ascii="Times New Roman" w:eastAsia="Times New Roman" w:hAnsi="Times New Roman" w:cs="Times New Roman"/>
          <w:sz w:val="24"/>
          <w:szCs w:val="24"/>
        </w:rPr>
        <w:t>инициатива, находчивость</w:t>
      </w:r>
      <w:r w:rsidRPr="00633A7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633A79">
        <w:rPr>
          <w:rFonts w:ascii="Times New Roman" w:eastAsia="Times New Roman" w:hAnsi="Times New Roman" w:cs="Times New Roman"/>
          <w:sz w:val="24"/>
          <w:szCs w:val="24"/>
        </w:rPr>
        <w:t>активность при решении задач.</w:t>
      </w:r>
    </w:p>
    <w:p w:rsidR="00630C29" w:rsidRPr="00633A79" w:rsidRDefault="00630C29" w:rsidP="00630C29">
      <w:pPr>
        <w:shd w:val="clear" w:color="auto" w:fill="FFFFFF"/>
        <w:spacing w:before="30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3A79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633A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30C29" w:rsidRPr="00633A79" w:rsidRDefault="00630C29" w:rsidP="00630C29">
      <w:pPr>
        <w:shd w:val="clear" w:color="auto" w:fill="FFFFFF"/>
        <w:spacing w:before="300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регулятивные </w:t>
      </w:r>
    </w:p>
    <w:p w:rsidR="00630C29" w:rsidRPr="00633A79" w:rsidRDefault="00630C29" w:rsidP="00630C29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     Обучающиеся научатся:</w:t>
      </w:r>
    </w:p>
    <w:p w:rsidR="00630C29" w:rsidRPr="00633A79" w:rsidRDefault="00630C29" w:rsidP="00630C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формулировать и удерживать учебную задачу;</w:t>
      </w:r>
    </w:p>
    <w:p w:rsidR="00630C29" w:rsidRPr="00633A79" w:rsidRDefault="00630C29" w:rsidP="00630C29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       2)планировать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630C29" w:rsidRPr="00633A79" w:rsidRDefault="00630C29" w:rsidP="00630C29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3A79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 получат возможность научиться:</w:t>
      </w:r>
    </w:p>
    <w:p w:rsidR="00630C29" w:rsidRPr="00633A79" w:rsidRDefault="00630C29" w:rsidP="00630C29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lastRenderedPageBreak/>
        <w:t>1)предвидеть возможности получения конкретного результата при решении задач;</w:t>
      </w:r>
    </w:p>
    <w:p w:rsidR="00630C29" w:rsidRPr="00633A79" w:rsidRDefault="00630C29" w:rsidP="00630C29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2)прилагать волевые усилия и преодолевать трудности и препятствия на пути достижения целей;</w:t>
      </w:r>
    </w:p>
    <w:p w:rsidR="00630C29" w:rsidRPr="00633A79" w:rsidRDefault="00630C29" w:rsidP="00630C29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</w:t>
      </w:r>
    </w:p>
    <w:p w:rsidR="00630C29" w:rsidRPr="00633A79" w:rsidRDefault="00630C29" w:rsidP="00630C29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обучающиеся научатся:</w:t>
      </w:r>
    </w:p>
    <w:p w:rsidR="00630C29" w:rsidRPr="00633A79" w:rsidRDefault="00630C29" w:rsidP="00630C29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1)осуществлять выбор наиболее эффективных способов решения задач в зависимости от конкретных условий;</w:t>
      </w:r>
    </w:p>
    <w:p w:rsidR="00630C29" w:rsidRPr="00633A79" w:rsidRDefault="00630C29" w:rsidP="00630C29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2)находить в различных источниках информацию и представлять ее в понятной форме;</w:t>
      </w:r>
    </w:p>
    <w:p w:rsidR="00630C29" w:rsidRPr="00633A79" w:rsidRDefault="00630C29" w:rsidP="00630C29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3) создавать и преобразовывать модели и схемы для решения задач;</w:t>
      </w:r>
    </w:p>
    <w:p w:rsidR="00630C29" w:rsidRPr="00633A79" w:rsidRDefault="00630C29" w:rsidP="00630C29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3A79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 получат возможность научится:</w:t>
      </w:r>
    </w:p>
    <w:p w:rsidR="00630C29" w:rsidRPr="00633A79" w:rsidRDefault="00630C29" w:rsidP="00630C29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1)планировать и осуществлять деятельность, направленную на решение задач исследовательского характера;</w:t>
      </w:r>
    </w:p>
    <w:p w:rsidR="00630C29" w:rsidRPr="00633A79" w:rsidRDefault="00630C29" w:rsidP="00630C29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2)выбирать наиболее рациональные и эффективные способы решения задач;</w:t>
      </w:r>
    </w:p>
    <w:p w:rsidR="00630C29" w:rsidRPr="00633A79" w:rsidRDefault="00630C29" w:rsidP="00630C29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3) выдвигать гипотезы при решении учебных и понимать необходимость их проверки;</w:t>
      </w:r>
    </w:p>
    <w:p w:rsidR="00630C29" w:rsidRPr="00633A79" w:rsidRDefault="00630C29" w:rsidP="00630C29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</w:t>
      </w:r>
    </w:p>
    <w:p w:rsidR="00630C29" w:rsidRPr="00633A79" w:rsidRDefault="00630C29" w:rsidP="00630C29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обучающиеся научатся:</w:t>
      </w:r>
    </w:p>
    <w:p w:rsidR="00630C29" w:rsidRPr="00633A79" w:rsidRDefault="00630C29" w:rsidP="00630C29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1)организовывать учебное сотрудничество и совместную деятельность с учителем и сверстниками;</w:t>
      </w:r>
    </w:p>
    <w:p w:rsidR="00630C29" w:rsidRPr="00633A79" w:rsidRDefault="00630C29" w:rsidP="00630C29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2)взаимодействовать и находить общие способы работы, работать в группе, находить общее решение и разрешать конфликты на основе согласования позиций и учета интересов, слушать партнера, аргументировать и отстаивать свое мнение;</w:t>
      </w:r>
    </w:p>
    <w:p w:rsidR="00630C29" w:rsidRPr="00633A79" w:rsidRDefault="00630C29" w:rsidP="00630C29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3)аргументировать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630C29" w:rsidRPr="00633A79" w:rsidRDefault="00630C29" w:rsidP="00630C29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3A79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 получат возможность научится:</w:t>
      </w:r>
    </w:p>
    <w:p w:rsidR="00630C29" w:rsidRPr="00633A79" w:rsidRDefault="00630C29" w:rsidP="00630C29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1)продуктивно разрешать конфликты на основе учета интересов и позиций всех участников, договариваться и приходить к общему решению в совместной деятельности;</w:t>
      </w:r>
    </w:p>
    <w:p w:rsidR="00630C29" w:rsidRPr="00633A79" w:rsidRDefault="00630C29" w:rsidP="00630C29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2)оказывать поддержку и содействие тем, от кого зависит достижение цели в совместной деятельности.</w:t>
      </w:r>
    </w:p>
    <w:p w:rsidR="00630C29" w:rsidRPr="00633A79" w:rsidRDefault="00630C29" w:rsidP="00630C29">
      <w:pPr>
        <w:shd w:val="clear" w:color="auto" w:fill="FFFFFF"/>
        <w:spacing w:before="30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Предметные:</w:t>
      </w:r>
    </w:p>
    <w:p w:rsidR="00630C29" w:rsidRPr="00633A79" w:rsidRDefault="00630C29" w:rsidP="00630C29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обучающиеся научатся:</w:t>
      </w:r>
    </w:p>
    <w:p w:rsidR="00630C29" w:rsidRPr="00633A79" w:rsidRDefault="00630C29" w:rsidP="00630C29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1)работать с математическим текстом, точно и грамотно выражать свои мысли в устной и письменной речи, применяя математическую терминологию и символику, обосновывать суждения; </w:t>
      </w:r>
    </w:p>
    <w:p w:rsidR="00630C29" w:rsidRPr="00633A79" w:rsidRDefault="00630C29" w:rsidP="00630C29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2)выполнять арифметические преобразования, применять их для решения математических задач;</w:t>
      </w:r>
    </w:p>
    <w:p w:rsidR="00630C29" w:rsidRPr="00633A79" w:rsidRDefault="00630C29" w:rsidP="00630C29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3)самостоятельно приобретать и применять знания в различных ситуациях при решении практических задач;</w:t>
      </w:r>
    </w:p>
    <w:p w:rsidR="00630C29" w:rsidRPr="00633A79" w:rsidRDefault="00630C29" w:rsidP="00630C29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4)знать основные способы представления и анализа статистических данных; уметь решать задачи с помощью перебора возможных вариантов;</w:t>
      </w:r>
    </w:p>
    <w:p w:rsidR="00630C29" w:rsidRPr="00633A79" w:rsidRDefault="00630C29" w:rsidP="00630C29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3A79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 получат возможность научиться:</w:t>
      </w:r>
    </w:p>
    <w:p w:rsidR="00630C29" w:rsidRPr="00633A79" w:rsidRDefault="00630C29" w:rsidP="00630C29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1)применять изученные понятия, результаты и методы при решении   задач, не сводящихся к непосредственному применению известных алгоритмов.</w:t>
      </w:r>
    </w:p>
    <w:p w:rsidR="00630C29" w:rsidRPr="00633A79" w:rsidRDefault="00630C29" w:rsidP="00630C29">
      <w:pPr>
        <w:pStyle w:val="a6"/>
        <w:shd w:val="clear" w:color="auto" w:fill="FFFFFF"/>
        <w:spacing w:before="300" w:after="100" w:afterAutospacing="1" w:line="36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3A9B" w:rsidRPr="00633A79" w:rsidRDefault="00630C29" w:rsidP="000F3A9B">
      <w:pPr>
        <w:pStyle w:val="a6"/>
        <w:numPr>
          <w:ilvl w:val="0"/>
          <w:numId w:val="24"/>
        </w:numPr>
        <w:shd w:val="clear" w:color="auto" w:fill="FFFFFF"/>
        <w:spacing w:before="300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33A79">
        <w:rPr>
          <w:rFonts w:ascii="Times New Roman" w:eastAsia="Times New Roman" w:hAnsi="Times New Roman" w:cs="Times New Roman"/>
          <w:b/>
          <w:sz w:val="24"/>
          <w:szCs w:val="24"/>
        </w:rPr>
        <w:t>Описание содержания курса</w:t>
      </w:r>
    </w:p>
    <w:p w:rsidR="00630C29" w:rsidRPr="00633A79" w:rsidRDefault="00630C29" w:rsidP="000F3A9B">
      <w:pPr>
        <w:shd w:val="clear" w:color="auto" w:fill="FFFFFF"/>
        <w:spacing w:before="300" w:after="100" w:afterAutospacing="1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35 часов в год.</w:t>
      </w:r>
    </w:p>
    <w:p w:rsidR="00630C29" w:rsidRPr="00633A79" w:rsidRDefault="00630C29" w:rsidP="00630C29">
      <w:pPr>
        <w:pStyle w:val="Style3"/>
        <w:widowControl/>
        <w:spacing w:before="58" w:line="240" w:lineRule="auto"/>
        <w:ind w:left="1080" w:firstLine="0"/>
        <w:contextualSpacing/>
        <w:jc w:val="center"/>
        <w:rPr>
          <w:rFonts w:ascii="Times New Roman" w:hAnsi="Times New Roman"/>
          <w:b/>
        </w:rPr>
      </w:pPr>
      <w:r w:rsidRPr="00633A79">
        <w:rPr>
          <w:rFonts w:ascii="Times New Roman" w:hAnsi="Times New Roman"/>
          <w:b/>
        </w:rPr>
        <w:t>5.1.Учебно-тематический план</w:t>
      </w:r>
    </w:p>
    <w:p w:rsidR="00A73B7F" w:rsidRPr="00633A79" w:rsidRDefault="00A73B7F" w:rsidP="00630C29">
      <w:pPr>
        <w:pStyle w:val="Style3"/>
        <w:widowControl/>
        <w:spacing w:before="58" w:line="240" w:lineRule="auto"/>
        <w:ind w:left="1080" w:firstLine="0"/>
        <w:contextualSpacing/>
        <w:jc w:val="center"/>
        <w:rPr>
          <w:rFonts w:ascii="Times New Roman" w:hAnsi="Times New Roman"/>
          <w:b/>
        </w:rPr>
      </w:pPr>
    </w:p>
    <w:tbl>
      <w:tblPr>
        <w:tblStyle w:val="ab"/>
        <w:tblW w:w="0" w:type="auto"/>
        <w:tblInd w:w="1080" w:type="dxa"/>
        <w:tblLook w:val="04A0" w:firstRow="1" w:lastRow="0" w:firstColumn="1" w:lastColumn="0" w:noHBand="0" w:noVBand="1"/>
      </w:tblPr>
      <w:tblGrid>
        <w:gridCol w:w="871"/>
        <w:gridCol w:w="5356"/>
        <w:gridCol w:w="3114"/>
      </w:tblGrid>
      <w:tr w:rsidR="00A73B7F" w:rsidRPr="00633A79" w:rsidTr="00A73B7F">
        <w:tc>
          <w:tcPr>
            <w:tcW w:w="871" w:type="dxa"/>
          </w:tcPr>
          <w:p w:rsidR="00A73B7F" w:rsidRPr="007568B3" w:rsidRDefault="00A73B7F" w:rsidP="00630C29">
            <w:pPr>
              <w:pStyle w:val="Style3"/>
              <w:widowControl/>
              <w:spacing w:before="58" w:line="240" w:lineRule="auto"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7568B3">
              <w:rPr>
                <w:rFonts w:ascii="Times New Roman" w:hAnsi="Times New Roman"/>
              </w:rPr>
              <w:t>№</w:t>
            </w:r>
          </w:p>
        </w:tc>
        <w:tc>
          <w:tcPr>
            <w:tcW w:w="5356" w:type="dxa"/>
          </w:tcPr>
          <w:p w:rsidR="00A73B7F" w:rsidRPr="007568B3" w:rsidRDefault="00A73B7F" w:rsidP="00630C29">
            <w:pPr>
              <w:pStyle w:val="Style3"/>
              <w:widowControl/>
              <w:spacing w:before="58" w:line="240" w:lineRule="auto"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7568B3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3114" w:type="dxa"/>
          </w:tcPr>
          <w:p w:rsidR="00A73B7F" w:rsidRPr="007568B3" w:rsidRDefault="00A73B7F" w:rsidP="00630C29">
            <w:pPr>
              <w:pStyle w:val="Style3"/>
              <w:widowControl/>
              <w:spacing w:before="58" w:line="240" w:lineRule="auto"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7568B3">
              <w:rPr>
                <w:rFonts w:ascii="Times New Roman" w:hAnsi="Times New Roman"/>
              </w:rPr>
              <w:t>Количество часов</w:t>
            </w:r>
          </w:p>
        </w:tc>
      </w:tr>
      <w:tr w:rsidR="00A73B7F" w:rsidRPr="00633A79" w:rsidTr="00A73B7F">
        <w:tc>
          <w:tcPr>
            <w:tcW w:w="871" w:type="dxa"/>
          </w:tcPr>
          <w:p w:rsidR="00A73B7F" w:rsidRPr="007568B3" w:rsidRDefault="00A73B7F" w:rsidP="00630C29">
            <w:pPr>
              <w:pStyle w:val="Style3"/>
              <w:widowControl/>
              <w:spacing w:before="58" w:line="240" w:lineRule="auto"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7568B3">
              <w:rPr>
                <w:rFonts w:ascii="Times New Roman" w:hAnsi="Times New Roman"/>
              </w:rPr>
              <w:t>1</w:t>
            </w:r>
          </w:p>
        </w:tc>
        <w:tc>
          <w:tcPr>
            <w:tcW w:w="5356" w:type="dxa"/>
          </w:tcPr>
          <w:p w:rsidR="00A73B7F" w:rsidRPr="007568B3" w:rsidRDefault="00A73B7F" w:rsidP="00630C29">
            <w:pPr>
              <w:pStyle w:val="Style3"/>
              <w:widowControl/>
              <w:spacing w:before="58" w:line="240" w:lineRule="auto"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7568B3">
              <w:rPr>
                <w:rFonts w:ascii="Times New Roman" w:hAnsi="Times New Roman"/>
              </w:rPr>
              <w:t>Вводное занятие</w:t>
            </w:r>
          </w:p>
        </w:tc>
        <w:tc>
          <w:tcPr>
            <w:tcW w:w="3114" w:type="dxa"/>
          </w:tcPr>
          <w:p w:rsidR="00A73B7F" w:rsidRPr="007568B3" w:rsidRDefault="00A73B7F" w:rsidP="00630C29">
            <w:pPr>
              <w:pStyle w:val="Style3"/>
              <w:widowControl/>
              <w:spacing w:before="58" w:line="240" w:lineRule="auto"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7568B3">
              <w:rPr>
                <w:rFonts w:ascii="Times New Roman" w:hAnsi="Times New Roman"/>
              </w:rPr>
              <w:t>1</w:t>
            </w:r>
          </w:p>
        </w:tc>
      </w:tr>
      <w:tr w:rsidR="00A73B7F" w:rsidRPr="00633A79" w:rsidTr="00A73B7F">
        <w:tc>
          <w:tcPr>
            <w:tcW w:w="871" w:type="dxa"/>
          </w:tcPr>
          <w:p w:rsidR="00A73B7F" w:rsidRPr="007568B3" w:rsidRDefault="00A73B7F" w:rsidP="00630C29">
            <w:pPr>
              <w:pStyle w:val="Style3"/>
              <w:widowControl/>
              <w:spacing w:before="58" w:line="240" w:lineRule="auto"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7568B3">
              <w:rPr>
                <w:rFonts w:ascii="Times New Roman" w:hAnsi="Times New Roman"/>
              </w:rPr>
              <w:t>2</w:t>
            </w:r>
          </w:p>
        </w:tc>
        <w:tc>
          <w:tcPr>
            <w:tcW w:w="5356" w:type="dxa"/>
          </w:tcPr>
          <w:p w:rsidR="00A73B7F" w:rsidRPr="007568B3" w:rsidRDefault="00DB164A" w:rsidP="00630C29">
            <w:pPr>
              <w:pStyle w:val="Style3"/>
              <w:widowControl/>
              <w:spacing w:before="58" w:line="240" w:lineRule="auto"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7568B3">
              <w:rPr>
                <w:rFonts w:ascii="Times New Roman" w:hAnsi="Times New Roman"/>
              </w:rPr>
              <w:t xml:space="preserve">Дидактические игры, </w:t>
            </w:r>
            <w:r w:rsidR="00A73B7F" w:rsidRPr="007568B3">
              <w:rPr>
                <w:rFonts w:ascii="Times New Roman" w:hAnsi="Times New Roman"/>
              </w:rPr>
              <w:t xml:space="preserve">занимательные </w:t>
            </w:r>
            <w:r w:rsidRPr="007568B3">
              <w:rPr>
                <w:rFonts w:ascii="Times New Roman" w:hAnsi="Times New Roman"/>
              </w:rPr>
              <w:t xml:space="preserve">и логические </w:t>
            </w:r>
            <w:r w:rsidR="00A73B7F" w:rsidRPr="007568B3">
              <w:rPr>
                <w:rFonts w:ascii="Times New Roman" w:hAnsi="Times New Roman"/>
              </w:rPr>
              <w:t>задачи</w:t>
            </w:r>
          </w:p>
        </w:tc>
        <w:tc>
          <w:tcPr>
            <w:tcW w:w="3114" w:type="dxa"/>
          </w:tcPr>
          <w:p w:rsidR="00A73B7F" w:rsidRPr="007568B3" w:rsidRDefault="00D51BE7" w:rsidP="00630C29">
            <w:pPr>
              <w:pStyle w:val="Style3"/>
              <w:widowControl/>
              <w:spacing w:before="58" w:line="240" w:lineRule="auto"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7568B3">
              <w:rPr>
                <w:rFonts w:ascii="Times New Roman" w:hAnsi="Times New Roman"/>
              </w:rPr>
              <w:t>28</w:t>
            </w:r>
          </w:p>
        </w:tc>
      </w:tr>
      <w:tr w:rsidR="00A73B7F" w:rsidRPr="00633A79" w:rsidTr="00A73B7F">
        <w:tc>
          <w:tcPr>
            <w:tcW w:w="871" w:type="dxa"/>
          </w:tcPr>
          <w:p w:rsidR="00A73B7F" w:rsidRPr="007568B3" w:rsidRDefault="00A73B7F" w:rsidP="00630C29">
            <w:pPr>
              <w:pStyle w:val="Style3"/>
              <w:widowControl/>
              <w:spacing w:before="58" w:line="240" w:lineRule="auto"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7568B3">
              <w:rPr>
                <w:rFonts w:ascii="Times New Roman" w:hAnsi="Times New Roman"/>
              </w:rPr>
              <w:t>3</w:t>
            </w:r>
          </w:p>
        </w:tc>
        <w:tc>
          <w:tcPr>
            <w:tcW w:w="5356" w:type="dxa"/>
          </w:tcPr>
          <w:p w:rsidR="00A73B7F" w:rsidRPr="007568B3" w:rsidRDefault="00DB164A" w:rsidP="00630C29">
            <w:pPr>
              <w:pStyle w:val="Style3"/>
              <w:widowControl/>
              <w:spacing w:before="58" w:line="240" w:lineRule="auto"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7568B3">
              <w:rPr>
                <w:rFonts w:ascii="Times New Roman" w:hAnsi="Times New Roman"/>
              </w:rPr>
              <w:t>Геометрия и комбинаторика</w:t>
            </w:r>
          </w:p>
        </w:tc>
        <w:tc>
          <w:tcPr>
            <w:tcW w:w="3114" w:type="dxa"/>
          </w:tcPr>
          <w:p w:rsidR="00A73B7F" w:rsidRPr="007568B3" w:rsidRDefault="00D51BE7" w:rsidP="00630C29">
            <w:pPr>
              <w:pStyle w:val="Style3"/>
              <w:widowControl/>
              <w:spacing w:before="58" w:line="240" w:lineRule="auto"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7568B3">
              <w:rPr>
                <w:rFonts w:ascii="Times New Roman" w:hAnsi="Times New Roman"/>
              </w:rPr>
              <w:t>5</w:t>
            </w:r>
          </w:p>
        </w:tc>
      </w:tr>
      <w:tr w:rsidR="00D51BE7" w:rsidRPr="00633A79" w:rsidTr="00A73B7F">
        <w:tc>
          <w:tcPr>
            <w:tcW w:w="871" w:type="dxa"/>
          </w:tcPr>
          <w:p w:rsidR="00D51BE7" w:rsidRPr="007568B3" w:rsidRDefault="00D51BE7" w:rsidP="00630C29">
            <w:pPr>
              <w:pStyle w:val="Style3"/>
              <w:widowControl/>
              <w:spacing w:before="58" w:line="240" w:lineRule="auto"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7568B3">
              <w:rPr>
                <w:rFonts w:ascii="Times New Roman" w:hAnsi="Times New Roman"/>
              </w:rPr>
              <w:t>4</w:t>
            </w:r>
          </w:p>
        </w:tc>
        <w:tc>
          <w:tcPr>
            <w:tcW w:w="5356" w:type="dxa"/>
          </w:tcPr>
          <w:p w:rsidR="00D51BE7" w:rsidRPr="007568B3" w:rsidRDefault="00D51BE7" w:rsidP="00630C29">
            <w:pPr>
              <w:pStyle w:val="Style3"/>
              <w:widowControl/>
              <w:spacing w:before="58" w:line="240" w:lineRule="auto"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7568B3">
              <w:rPr>
                <w:rFonts w:ascii="Times New Roman" w:hAnsi="Times New Roman"/>
              </w:rPr>
              <w:t xml:space="preserve">Исторические </w:t>
            </w:r>
          </w:p>
        </w:tc>
        <w:tc>
          <w:tcPr>
            <w:tcW w:w="3114" w:type="dxa"/>
          </w:tcPr>
          <w:p w:rsidR="00D51BE7" w:rsidRPr="007568B3" w:rsidRDefault="00D51BE7" w:rsidP="00630C29">
            <w:pPr>
              <w:pStyle w:val="Style3"/>
              <w:widowControl/>
              <w:spacing w:before="58" w:line="240" w:lineRule="auto"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7568B3">
              <w:rPr>
                <w:rFonts w:ascii="Times New Roman" w:hAnsi="Times New Roman"/>
              </w:rPr>
              <w:t>1</w:t>
            </w:r>
          </w:p>
        </w:tc>
      </w:tr>
    </w:tbl>
    <w:p w:rsidR="000F3A9B" w:rsidRPr="00633A79" w:rsidRDefault="000F3A9B" w:rsidP="00630C29">
      <w:pPr>
        <w:pStyle w:val="Style3"/>
        <w:widowControl/>
        <w:spacing w:before="58" w:line="240" w:lineRule="auto"/>
        <w:ind w:left="1080" w:firstLine="0"/>
        <w:contextualSpacing/>
        <w:jc w:val="center"/>
        <w:rPr>
          <w:rFonts w:ascii="Times New Roman" w:hAnsi="Times New Roman"/>
          <w:b/>
        </w:rPr>
      </w:pPr>
    </w:p>
    <w:p w:rsidR="000F3A9B" w:rsidRPr="00633A79" w:rsidRDefault="000F3A9B" w:rsidP="00D51BE7">
      <w:pPr>
        <w:pStyle w:val="Style3"/>
        <w:widowControl/>
        <w:spacing w:before="58" w:line="240" w:lineRule="auto"/>
        <w:ind w:firstLine="0"/>
        <w:contextualSpacing/>
        <w:rPr>
          <w:rFonts w:ascii="Times New Roman" w:hAnsi="Times New Roman"/>
          <w:b/>
        </w:rPr>
      </w:pPr>
    </w:p>
    <w:p w:rsidR="000F3A9B" w:rsidRPr="00633A79" w:rsidRDefault="000F3A9B" w:rsidP="000F3A9B">
      <w:pPr>
        <w:pStyle w:val="Style3"/>
        <w:widowControl/>
        <w:spacing w:before="58" w:line="240" w:lineRule="auto"/>
        <w:ind w:left="426" w:firstLine="0"/>
        <w:contextualSpacing/>
        <w:jc w:val="center"/>
        <w:rPr>
          <w:rFonts w:ascii="Times New Roman" w:hAnsi="Times New Roman"/>
          <w:b/>
        </w:rPr>
      </w:pPr>
      <w:r w:rsidRPr="00633A79">
        <w:rPr>
          <w:rFonts w:ascii="Times New Roman" w:hAnsi="Times New Roman"/>
          <w:b/>
        </w:rPr>
        <w:t>5.2.Содержание учебного предмета, курса</w:t>
      </w:r>
    </w:p>
    <w:p w:rsidR="000F3A9B" w:rsidRPr="00633A79" w:rsidRDefault="000F3A9B" w:rsidP="000F3A9B">
      <w:pPr>
        <w:pStyle w:val="Style3"/>
        <w:widowControl/>
        <w:spacing w:before="58" w:line="240" w:lineRule="auto"/>
        <w:ind w:left="426" w:firstLine="0"/>
        <w:contextualSpacing/>
        <w:jc w:val="center"/>
        <w:rPr>
          <w:rFonts w:ascii="Times New Roman" w:hAnsi="Times New Roman"/>
          <w:b/>
        </w:rPr>
      </w:pPr>
    </w:p>
    <w:p w:rsidR="000F3A9B" w:rsidRPr="00633A79" w:rsidRDefault="000F3A9B" w:rsidP="000F3A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b/>
          <w:bCs/>
          <w:sz w:val="24"/>
          <w:szCs w:val="24"/>
        </w:rPr>
        <w:t>Вводное занятие (1 час)</w:t>
      </w:r>
    </w:p>
    <w:p w:rsidR="000F3A9B" w:rsidRPr="00633A79" w:rsidRDefault="000F3A9B" w:rsidP="000F3A9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 Решение организационных вопросов.</w:t>
      </w:r>
    </w:p>
    <w:p w:rsidR="000F3A9B" w:rsidRPr="00633A79" w:rsidRDefault="000F3A9B" w:rsidP="000F3A9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занятия:</w:t>
      </w:r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 беседа.</w:t>
      </w:r>
    </w:p>
    <w:p w:rsidR="00A73B7F" w:rsidRPr="00633A79" w:rsidRDefault="000F3A9B" w:rsidP="000F3A9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</w:t>
      </w:r>
    </w:p>
    <w:p w:rsidR="000F3A9B" w:rsidRPr="00633A79" w:rsidRDefault="00DB164A" w:rsidP="00A73B7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Дидактические игры, </w:t>
      </w:r>
      <w:r w:rsidR="000F3A9B" w:rsidRPr="00633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занимательные </w:t>
      </w:r>
      <w:r w:rsidRPr="00633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логические </w:t>
      </w:r>
      <w:r w:rsidR="000F3A9B" w:rsidRPr="00633A7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</w:p>
    <w:p w:rsidR="000F3A9B" w:rsidRPr="00633A79" w:rsidRDefault="000F3A9B" w:rsidP="000F3A9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 повышение познавательного интереса учащихся, чтобы такой сложный предмет, как математика стал для них интересен, создание ситуации успеха, способствовать подвижности и гибкости мышления, воспитывать чувство товарищества.</w:t>
      </w:r>
    </w:p>
    <w:p w:rsidR="000F3A9B" w:rsidRPr="00633A79" w:rsidRDefault="000F3A9B" w:rsidP="000F3A9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 учить решать задачи на смекалку, углубить представление по использованию математических сведений на практике, в личном опыте, прививать навыки самостоятельной работы, развивать память, внимание, воспитывать настойчивость, упорство в достижении цели, волю, чувство коллективизма.</w:t>
      </w:r>
    </w:p>
    <w:p w:rsidR="000F3A9B" w:rsidRPr="00633A79" w:rsidRDefault="000F3A9B" w:rsidP="00063D4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Устный счет. Свойства чисел (2 часа)</w:t>
      </w:r>
    </w:p>
    <w:p w:rsidR="000F3A9B" w:rsidRPr="00633A79" w:rsidRDefault="000F3A9B" w:rsidP="000F3A9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Устные вычисления являются самым древним и простым способом вычислений. А это – одно из главных условий обучения математике. Знание упрощенных приемов устного вычисления остается необходимым даже при полной механизации всех наиболее трудоемких вычислительных процессов. Освоение вычислительных навыков развивает память, мышление и помогает учащимся полноценно усваивать предметы физико-математического цикла. Учащиеся узнают: как математика стала наукой, как числа правят миром, о системе Пифагора, про решето Эратосфена. Также освоят некоторые приемы быстрого счета: умножение на 25, 75, 11, 111, 50, 125.                   </w:t>
      </w:r>
    </w:p>
    <w:p w:rsidR="000F3A9B" w:rsidRPr="00633A79" w:rsidRDefault="000F3A9B" w:rsidP="000F3A9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Например: чтобы двузначное число, сумма цифр которого не превышает 10, умножить на 11, надо цифры этого числа мысленно раздвинуть и поставить между ними сумму этих цифр. 62 * 11 = 6(6+2)2 = 682. </w:t>
      </w:r>
    </w:p>
    <w:p w:rsidR="000F3A9B" w:rsidRPr="00633A79" w:rsidRDefault="000F3A9B" w:rsidP="000F3A9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Также будут решаться задачи на сообразительность, основанные на свойствах чисел. Например: «Сумма уменьшаемого, вычитаемого и разности равна 26. Найдите уменьшаемое».</w:t>
      </w:r>
    </w:p>
    <w:p w:rsidR="000F3A9B" w:rsidRPr="00633A79" w:rsidRDefault="000F3A9B" w:rsidP="000F3A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Числовые ребусы. Головоломки.(2 часа)</w:t>
      </w:r>
    </w:p>
    <w:p w:rsidR="000F3A9B" w:rsidRPr="00633A79" w:rsidRDefault="000F3A9B" w:rsidP="000F3A9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Арифметические равенства, разные цифры которого заменены разными буквами, одинаковые - одинаковыми. Методы перебора и способы решения. Примеры, содержащие отсутствующие цифры, которые необходимо восстановить. Примеры, где требуется расставить скобки, знаки арифметических действий, чтобы получились верные равенства.</w:t>
      </w:r>
    </w:p>
    <w:p w:rsidR="000F3A9B" w:rsidRPr="00633A79" w:rsidRDefault="000F3A9B" w:rsidP="000F3A9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Например: «В записи 52*2* замените звездочки цифрами так, чтобы полученное число делилось на 36». «Расшифруйте запись: </w:t>
      </w:r>
      <w:proofErr w:type="spellStart"/>
      <w:r w:rsidRPr="00633A79">
        <w:rPr>
          <w:rFonts w:ascii="Times New Roman" w:eastAsia="Times New Roman" w:hAnsi="Times New Roman" w:cs="Times New Roman"/>
          <w:sz w:val="24"/>
          <w:szCs w:val="24"/>
        </w:rPr>
        <w:t>ав</w:t>
      </w:r>
      <w:proofErr w:type="spellEnd"/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633A79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spellEnd"/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633A79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633A79">
        <w:rPr>
          <w:rFonts w:ascii="Times New Roman" w:eastAsia="Times New Roman" w:hAnsi="Times New Roman" w:cs="Times New Roman"/>
          <w:sz w:val="24"/>
          <w:szCs w:val="24"/>
        </w:rPr>
        <w:t>авс</w:t>
      </w:r>
      <w:proofErr w:type="spellEnd"/>
      <w:r w:rsidRPr="00633A79">
        <w:rPr>
          <w:rFonts w:ascii="Times New Roman" w:eastAsia="Times New Roman" w:hAnsi="Times New Roman" w:cs="Times New Roman"/>
          <w:sz w:val="24"/>
          <w:szCs w:val="24"/>
        </w:rPr>
        <w:t>». «К числу 15 припишите слева и справа по одной цифре так, чтобы полученное число делилось на 15». «Не меняя порядка, расставьте между цифрами 1 2 3 4 5 6 7 8 9 три знака «плюс» или «минус» так, чтобы в результате получилось число 100».</w:t>
      </w:r>
    </w:p>
    <w:p w:rsidR="000F3A9B" w:rsidRPr="00633A79" w:rsidRDefault="000F3A9B" w:rsidP="000F3A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Задачи-шутки. Отгадывание чисел. (2 часа)</w:t>
      </w:r>
    </w:p>
    <w:p w:rsidR="000F3A9B" w:rsidRPr="00633A79" w:rsidRDefault="000F3A9B" w:rsidP="000F3A9B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Задачи разной сложности на внимательность, сообразительность, логику. Занимательные задачи-шутки, каверзные вопросы с «подвохом». Угадывание задуманных и полученных в результате действий чисел. Решение задач с конца. Угадывание возраста и даты рождения, любимой цифры, сколько братьев и сестер у ваших одноклассников.</w:t>
      </w:r>
    </w:p>
    <w:p w:rsidR="000F3A9B" w:rsidRPr="00633A79" w:rsidRDefault="000F3A9B" w:rsidP="000F3A9B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Например: «Три курицы снесут за три дня три яйца. Сколько яиц снесут 6 куриц за 6 дней?». «На третий этаж дома ведет лестница в 36 ступеней. Сколько ступеней ведут на шестой этаж?». «Половина от половины числа есть половина. Какое это число?». </w:t>
      </w:r>
    </w:p>
    <w:p w:rsidR="000F3A9B" w:rsidRPr="00633A79" w:rsidRDefault="000F3A9B" w:rsidP="000F3A9B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b/>
          <w:bCs/>
          <w:sz w:val="24"/>
          <w:szCs w:val="24"/>
        </w:rPr>
        <w:t>5. Задачи на размещение и разрезание. (2 часа)</w:t>
      </w:r>
    </w:p>
    <w:p w:rsidR="000F3A9B" w:rsidRPr="00633A79" w:rsidRDefault="000F3A9B" w:rsidP="000F3A9B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Задачи на разрезание фигур на одинаковые по форме части, перекраивание фигур с помощью одного, двух или нескольких разрезов. Задачи на распилы, соединение цепей. Закрашивание клеток в цвета при выполнении условий для соседних клеток. </w:t>
      </w:r>
    </w:p>
    <w:p w:rsidR="000F3A9B" w:rsidRPr="00633A79" w:rsidRDefault="000F3A9B" w:rsidP="000F3A9B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Например: «Разместить на 3 грузовиках 7 полных бочек, 7 бочек, наполненных наполовину и 7 пустых бочек так, чтобы на всех грузовиках был одинаковый по массе груз»</w:t>
      </w:r>
    </w:p>
    <w:p w:rsidR="000F3A9B" w:rsidRPr="00633A79" w:rsidRDefault="000F3A9B" w:rsidP="000F3A9B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«Было 9 листов бумаги. Некоторые из них разрезали на три части. Всего стало 15 листов. Сколько листов разрезали?».</w:t>
      </w:r>
    </w:p>
    <w:p w:rsidR="000F3A9B" w:rsidRPr="00633A79" w:rsidRDefault="000F3A9B" w:rsidP="00DB164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со спичками (2 часа)</w:t>
      </w:r>
    </w:p>
    <w:p w:rsidR="000F3A9B" w:rsidRPr="00633A79" w:rsidRDefault="000F3A9B" w:rsidP="000F3A9B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Перекладывание спичек для получения верного равенства, заданной фигуры, движения в обратную сторону. Например: «Из 6 спичек сложить 4 равносторонних треугольника». «Переложить одну из 7 спичек, изображающих число 7/10, записанное римскими цифрами, так, чтобы получившаяся дробь равнялась 2/3». </w:t>
      </w:r>
    </w:p>
    <w:p w:rsidR="000F3A9B" w:rsidRPr="00633A79" w:rsidRDefault="000F3A9B" w:rsidP="00DB164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b/>
          <w:bCs/>
          <w:sz w:val="24"/>
          <w:szCs w:val="24"/>
        </w:rPr>
        <w:t>Четность, делимость чисел. (2часа)</w:t>
      </w:r>
    </w:p>
    <w:p w:rsidR="000F3A9B" w:rsidRPr="00633A79" w:rsidRDefault="000F3A9B" w:rsidP="000F3A9B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Сложение и вычитание чисел разной четности. Задачи и примеры на использование этих закономерностей. Задачи на делимость и четность чисел, на простые числа. Приемы удобного счета, например, чтобы четное двузначное число умножить на число, оканчивающееся на 5, следует применить закон: если один из множителей увеличить в несколько раз, а другой уменьшить во столько же раз, то произведение не измениться. 26 * 15 = (26</w:t>
      </w:r>
      <w:proofErr w:type="gramStart"/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 2) * (15 * 2) = 13 * 30 = 390, деление на 25, 75, 125. Показать правило делимости чисел на 11: на 11 делятся те и только те числа, у которых сумма цифр, стоящих на нечетных местах, либо равна сумме цифр, стоящих на четных местах, либо больше или меньше ее на число, делящееся на 11.</w:t>
      </w:r>
    </w:p>
    <w:p w:rsidR="000F3A9B" w:rsidRPr="00633A79" w:rsidRDefault="000F3A9B" w:rsidP="00DB164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b/>
          <w:bCs/>
          <w:sz w:val="24"/>
          <w:szCs w:val="24"/>
        </w:rPr>
        <w:t>Логические задачи. (2 часа)</w:t>
      </w:r>
    </w:p>
    <w:p w:rsidR="000F3A9B" w:rsidRPr="00633A79" w:rsidRDefault="000F3A9B" w:rsidP="000F3A9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   Чтобы развивать логическое мышление учащихся, их внимание, надо учить их находить           всевозможные способы решения задач и определять наиболее рациональные из них.</w:t>
      </w:r>
    </w:p>
    <w:p w:rsidR="000F3A9B" w:rsidRPr="00633A79" w:rsidRDefault="000F3A9B" w:rsidP="000F3A9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Задачи на отношения «больше», «меньше». Формирование модели задачи с помощью схемы, таблицы. Задачи на равновесие, «кто есть кто?», на перебор вариантов с помощью рассуждений над выделенной гипотезой. Задачи по теме: «Сколько надо взять?». Старинные задачи из книги Магницкого, например: «В клетке находятся фазаны и кролики. У всех животных 35 голов и 94 ноги. Сколько в клетке кроликов и сколько фазанов?» «Три подруги вышли в белом, синем, зеленом платьях и туфлях таких же цветов. Известно, что только у Ани цвет платья и туфель совпадает. Ни платье, ни туфли Вали не были белыми. Наташа была в зеленых туфлях. Определить цвет платья и туфель каждой подруги».</w:t>
      </w:r>
    </w:p>
    <w:p w:rsidR="000F3A9B" w:rsidRPr="00633A79" w:rsidRDefault="000F3A9B" w:rsidP="00DB164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Переливание, взвешивание (2часа)</w:t>
      </w:r>
    </w:p>
    <w:p w:rsidR="000F3A9B" w:rsidRPr="00633A79" w:rsidRDefault="000F3A9B" w:rsidP="000F3A9B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Задачи на переливание из одной емкости в другую при разных условиях. Минимальное количество взвешиваний для угадывания фальшивых монет при разных условиях. Методы решения. Например: «Как, имея два сосуда вместимостью 5л и 7л, налить из крана 6л воды?» «Из 9 монет одна фальшивая, она легче остальных. Как за два взвешивания на чашечных весах без гирь определить, какая монета фальшивая?»</w:t>
      </w:r>
    </w:p>
    <w:p w:rsidR="000F3A9B" w:rsidRPr="00633A79" w:rsidRDefault="000F3A9B" w:rsidP="00DB164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на части и отношения. (2 часа)</w:t>
      </w:r>
    </w:p>
    <w:p w:rsidR="000F3A9B" w:rsidRPr="00633A79" w:rsidRDefault="000F3A9B" w:rsidP="000F3A9B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Рассказать учащимся об истории возникновения математических терминов и понятий дроби, обыкновенных и десятичных дробей. Показать картину известного русского художника Богданова-Бельского «Устный счет», где художник изобразил учеников сельской школы старого, дореволюционного времени. В классе возле доски стоит учитель - известный педагог С. А. Рачинский, а около него стоят ученики, занятые решением трудного примера. Ученики сосредоточены и увлечены работой, так как пример действительно труден и интересен. Дать учащимся решить этот пример.</w:t>
      </w:r>
    </w:p>
    <w:p w:rsidR="000F3A9B" w:rsidRPr="00633A79" w:rsidRDefault="000F3A9B" w:rsidP="000F3A9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Задачи о наследстве, задачи на отношения, нахождения суммы дробей вида:</w:t>
      </w:r>
    </w:p>
    <w:p w:rsidR="000F3A9B" w:rsidRPr="00633A79" w:rsidRDefault="000F3A9B" w:rsidP="00DB164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на проценты (3 часа)</w:t>
      </w:r>
    </w:p>
    <w:p w:rsidR="000F3A9B" w:rsidRPr="00633A79" w:rsidRDefault="000F3A9B" w:rsidP="000F3A9B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lastRenderedPageBreak/>
        <w:t>     Рассказать учащимся историю появления процента. Проценты были известны индийцам еще в V веке. Введение процентов оказалось удобным для оценки содержания одного вещества в другом. Существуют различные задачи на вычисления процентов и действия с процентами. Научить учащихся решать задачи на простые проценты, сложные проценты. В процентах измеряют рост денежного дохода, изменение производства товара и т. д. Дать понятие промилле - тысячная доля, которая обозначается знаком 0/00, которое применяется в некоторых областях техники. Дать учащимся практическую работу «Распорядок дня – мой и мамин», в которой учащимся делают хронометраж своих и маминых 24 часов, а затем просчитывают это в процентах. Эта работа дает возможность детям и родителям лишний час пообщаться. Также можно дать задание: «Придумать задачу, рассказ на проценты».</w:t>
      </w:r>
    </w:p>
    <w:p w:rsidR="000F3A9B" w:rsidRPr="00633A79" w:rsidRDefault="000F3A9B" w:rsidP="00DB164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b/>
          <w:bCs/>
          <w:sz w:val="24"/>
          <w:szCs w:val="24"/>
        </w:rPr>
        <w:t>Круги Эйлера (2 часа)</w:t>
      </w:r>
    </w:p>
    <w:p w:rsidR="000F3A9B" w:rsidRPr="00633A79" w:rsidRDefault="000F3A9B" w:rsidP="000F3A9B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Применение кругов Эйлера для решения логических задач. Изображение условия задач в виде кругов Эйлера. Истинность высказываний и круги Эйлера. Например: «Три поросенка построили три домика из соломы, из прутьев и из камней. Каждый из них получил один домик: </w:t>
      </w:r>
      <w:proofErr w:type="spellStart"/>
      <w:r w:rsidRPr="00633A79">
        <w:rPr>
          <w:rFonts w:ascii="Times New Roman" w:eastAsia="Times New Roman" w:hAnsi="Times New Roman" w:cs="Times New Roman"/>
          <w:sz w:val="24"/>
          <w:szCs w:val="24"/>
        </w:rPr>
        <w:t>Ниф-Ниф</w:t>
      </w:r>
      <w:proofErr w:type="spellEnd"/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 – не из камней и не из прутьев; </w:t>
      </w:r>
      <w:proofErr w:type="spellStart"/>
      <w:r w:rsidRPr="00633A79">
        <w:rPr>
          <w:rFonts w:ascii="Times New Roman" w:eastAsia="Times New Roman" w:hAnsi="Times New Roman" w:cs="Times New Roman"/>
          <w:sz w:val="24"/>
          <w:szCs w:val="24"/>
        </w:rPr>
        <w:t>Нуф-Нуф</w:t>
      </w:r>
      <w:proofErr w:type="spellEnd"/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 не их камней. Какой домик достался </w:t>
      </w:r>
      <w:proofErr w:type="spellStart"/>
      <w:r w:rsidRPr="00633A79">
        <w:rPr>
          <w:rFonts w:ascii="Times New Roman" w:eastAsia="Times New Roman" w:hAnsi="Times New Roman" w:cs="Times New Roman"/>
          <w:sz w:val="24"/>
          <w:szCs w:val="24"/>
        </w:rPr>
        <w:t>Наф-Нафу</w:t>
      </w:r>
      <w:proofErr w:type="spellEnd"/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?» «У всех 25 учеников на родительское собрание пришли папы и мамы. Мам было 20, а пап было 10. У скольких учеников на родительское собрание пришли и мамы, и папы?» </w:t>
      </w:r>
    </w:p>
    <w:p w:rsidR="000F3A9B" w:rsidRPr="00633A79" w:rsidRDefault="000F3A9B" w:rsidP="00DB164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 Дирихле. (2 часа)</w:t>
      </w:r>
    </w:p>
    <w:p w:rsidR="000F3A9B" w:rsidRPr="00633A79" w:rsidRDefault="000F3A9B" w:rsidP="000F3A9B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Задача о семи кроликах, которых надо посадить в три клетки так, чтобы в каждой находилось не более двух кроликов. Задачи на доказательства и принцип Дирихле.</w:t>
      </w:r>
    </w:p>
    <w:p w:rsidR="000F3A9B" w:rsidRPr="00633A79" w:rsidRDefault="000F3A9B" w:rsidP="000F3A9B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Умение выбирать «подходящих зайцев» в задаче и строить соответствующие «клетки». «Разместить 8 козлят и 9 гусей в 5 хлевах так, чтобы в каждом хлеве были и козлята и гуси, а число их ног равнялось 10»</w:t>
      </w:r>
    </w:p>
    <w:p w:rsidR="000F3A9B" w:rsidRPr="00633A79" w:rsidRDefault="000F3A9B" w:rsidP="00DB164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b/>
          <w:bCs/>
          <w:sz w:val="24"/>
          <w:szCs w:val="24"/>
        </w:rPr>
        <w:t>Его сиятельство «Граф». (2 часа)</w:t>
      </w:r>
    </w:p>
    <w:p w:rsidR="000F3A9B" w:rsidRPr="00633A79" w:rsidRDefault="000F3A9B" w:rsidP="000F3A9B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Основные понятия, представление данных в виде графов. Задачи, решаемые с помощью графов. Например: «В трех мешках находятся крупа, вермишель и сахар. На одном мешке написано «крупа», на другом – «вермишель», на третьем – «крупа или сахар». В каком мешке что находится, если содержимое каждого из них не соответствует записи?»</w:t>
      </w:r>
    </w:p>
    <w:p w:rsidR="000F3A9B" w:rsidRPr="00633A79" w:rsidRDefault="000F3A9B" w:rsidP="00DB164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b/>
          <w:bCs/>
          <w:sz w:val="24"/>
          <w:szCs w:val="24"/>
        </w:rPr>
        <w:t>Геометрия вокруг нас. (2 часа)</w:t>
      </w:r>
    </w:p>
    <w:p w:rsidR="000F3A9B" w:rsidRPr="00633A79" w:rsidRDefault="000F3A9B" w:rsidP="000F3A9B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     Пропедевтика геометрических знаний. Восприятие формы, величины, умение концентрировать внимание и воображение.</w:t>
      </w:r>
    </w:p>
    <w:p w:rsidR="000F3A9B" w:rsidRPr="00633A79" w:rsidRDefault="000F3A9B" w:rsidP="000F3A9B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Исторические сведения о развитии геометрии. Геометрические узоры и паркеты. Правильные фигуры. Кратчайшие расстояния. Геометрические игры.</w:t>
      </w:r>
    </w:p>
    <w:p w:rsidR="000F3A9B" w:rsidRPr="00633A79" w:rsidRDefault="000F3A9B" w:rsidP="00DB164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b/>
          <w:bCs/>
          <w:sz w:val="24"/>
          <w:szCs w:val="24"/>
        </w:rPr>
        <w:t>Комбинаторные задачи. (3 часа)</w:t>
      </w:r>
    </w:p>
    <w:p w:rsidR="000F3A9B" w:rsidRPr="00633A79" w:rsidRDefault="000F3A9B" w:rsidP="000F3A9B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Познакомить учащихся с комбинаторным правилом умножения. Решение простейших комбинаторных задач. «На школьной олимпиаде по шахматам выступило 6 команд, в каждой команде было по 5 участников. Сколько было партий сыграно на олимпиаде, если каждая команда играла с каждой по одной игре?». «Сколько двузначных чисел можно составить из цифр 1, 2, 3, 4, 5?». </w:t>
      </w:r>
    </w:p>
    <w:p w:rsidR="000F3A9B" w:rsidRPr="00633A79" w:rsidRDefault="00D51BE7" w:rsidP="000F3A9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 </w:t>
      </w:r>
      <w:r w:rsidR="000F3A9B" w:rsidRPr="00633A79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Исторические сообщения. (1 час)</w:t>
      </w:r>
    </w:p>
    <w:p w:rsidR="000F3A9B" w:rsidRPr="00633A79" w:rsidRDefault="000F3A9B" w:rsidP="000F3A9B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Сопровождает все темы занятий курса, приводятся высказывания о математиках и математике, случаи из жизни великих математиков. Сообщения обучающихся о некоторых   великих математиках и их открытиях. </w:t>
      </w:r>
    </w:p>
    <w:p w:rsidR="000F3A9B" w:rsidRPr="00633A79" w:rsidRDefault="000F3A9B" w:rsidP="000F3A9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A9B" w:rsidRPr="00633A79" w:rsidRDefault="000F3A9B" w:rsidP="000F3A9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A79">
        <w:rPr>
          <w:rFonts w:ascii="Times New Roman" w:hAnsi="Times New Roman" w:cs="Times New Roman"/>
          <w:b/>
          <w:sz w:val="24"/>
          <w:szCs w:val="24"/>
        </w:rPr>
        <w:t>6.3.Планируемые результаты изучения учебного курса к концу 1 года обучения</w:t>
      </w:r>
    </w:p>
    <w:tbl>
      <w:tblPr>
        <w:tblpPr w:leftFromText="180" w:rightFromText="180" w:vertAnchor="text"/>
        <w:tblW w:w="142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9"/>
      </w:tblGrid>
      <w:tr w:rsidR="000203D2" w:rsidRPr="00633A79" w:rsidTr="00A73B7F">
        <w:trPr>
          <w:trHeight w:val="3807"/>
        </w:trPr>
        <w:tc>
          <w:tcPr>
            <w:tcW w:w="14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64A" w:rsidRPr="00633A79" w:rsidRDefault="00DB164A" w:rsidP="0002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3D2" w:rsidRPr="00633A79" w:rsidRDefault="000203D2" w:rsidP="00DB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научатся:</w:t>
            </w:r>
          </w:p>
          <w:p w:rsidR="000203D2" w:rsidRPr="00633A79" w:rsidRDefault="000203D2" w:rsidP="00DB164A">
            <w:pPr>
              <w:pStyle w:val="a6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обобщать и систематизировать знания по основным темам курса математики </w:t>
            </w:r>
            <w:proofErr w:type="gramStart"/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03D2" w:rsidRPr="00633A79" w:rsidRDefault="000203D2" w:rsidP="00DB164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задачам повышенной сложности;</w:t>
            </w:r>
          </w:p>
          <w:p w:rsidR="000203D2" w:rsidRPr="00633A79" w:rsidRDefault="000203D2" w:rsidP="00DB164A">
            <w:pPr>
              <w:pStyle w:val="a6"/>
              <w:numPr>
                <w:ilvl w:val="0"/>
                <w:numId w:val="26"/>
              </w:numPr>
              <w:spacing w:before="300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разгадывать ребусы и головоломки;</w:t>
            </w:r>
          </w:p>
          <w:p w:rsidR="000203D2" w:rsidRPr="00633A79" w:rsidRDefault="000203D2" w:rsidP="00DB164A">
            <w:pPr>
              <w:pStyle w:val="a6"/>
              <w:numPr>
                <w:ilvl w:val="0"/>
                <w:numId w:val="26"/>
              </w:numPr>
              <w:spacing w:before="300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отгадывать задачи-шутки, составлять уравнения как математическую модель </w:t>
            </w:r>
            <w:proofErr w:type="gramStart"/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03D2" w:rsidRPr="00633A79" w:rsidRDefault="000203D2" w:rsidP="00DB164A">
            <w:pPr>
              <w:pStyle w:val="a6"/>
              <w:spacing w:before="300" w:after="100" w:afterAutospacing="1" w:line="264" w:lineRule="auto"/>
              <w:ind w:right="33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отгадывания чисел;</w:t>
            </w:r>
          </w:p>
          <w:p w:rsidR="000203D2" w:rsidRPr="00633A79" w:rsidRDefault="000203D2" w:rsidP="00DB164A">
            <w:pPr>
              <w:pStyle w:val="a6"/>
              <w:numPr>
                <w:ilvl w:val="0"/>
                <w:numId w:val="26"/>
              </w:numPr>
              <w:spacing w:before="300" w:after="100" w:afterAutospacing="1" w:line="264" w:lineRule="auto"/>
              <w:ind w:right="33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исследовать ситуации, в которых требуется пер</w:t>
            </w:r>
            <w:r w:rsidR="00DB164A"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кроить фигуры с помощью одного, двух или нескольких резервов.</w:t>
            </w:r>
          </w:p>
          <w:p w:rsidR="000203D2" w:rsidRPr="00633A79" w:rsidRDefault="00EF0FE8" w:rsidP="00DB164A">
            <w:pPr>
              <w:pStyle w:val="a6"/>
              <w:numPr>
                <w:ilvl w:val="0"/>
                <w:numId w:val="26"/>
              </w:numPr>
              <w:spacing w:before="300" w:after="100" w:afterAutospacing="1" w:line="264" w:lineRule="auto"/>
              <w:ind w:right="33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203D2"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ешать задачи на перекладывание спичек</w:t>
            </w: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получения верных равенств</w:t>
            </w:r>
          </w:p>
          <w:p w:rsidR="00A73B7F" w:rsidRPr="00633A79" w:rsidRDefault="00A73B7F" w:rsidP="00DB164A">
            <w:pPr>
              <w:pStyle w:val="a6"/>
              <w:numPr>
                <w:ilvl w:val="0"/>
                <w:numId w:val="26"/>
              </w:numPr>
              <w:spacing w:before="300" w:after="100" w:afterAutospacing="1" w:line="264" w:lineRule="auto"/>
              <w:ind w:right="33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возможные способы решения задач</w:t>
            </w:r>
          </w:p>
          <w:p w:rsidR="00A73B7F" w:rsidRPr="00633A79" w:rsidRDefault="00A73B7F" w:rsidP="00DB164A">
            <w:pPr>
              <w:pStyle w:val="a6"/>
              <w:numPr>
                <w:ilvl w:val="0"/>
                <w:numId w:val="26"/>
              </w:numPr>
              <w:spacing w:before="300" w:after="100" w:afterAutospacing="1" w:line="264" w:lineRule="auto"/>
              <w:ind w:right="33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 на переливание из одной емкости в другую</w:t>
            </w:r>
          </w:p>
          <w:p w:rsidR="00A73B7F" w:rsidRPr="00633A79" w:rsidRDefault="00A73B7F" w:rsidP="00DB164A">
            <w:pPr>
              <w:pStyle w:val="a6"/>
              <w:numPr>
                <w:ilvl w:val="0"/>
                <w:numId w:val="26"/>
              </w:numPr>
              <w:spacing w:before="300" w:after="100" w:afterAutospacing="1" w:line="264" w:lineRule="auto"/>
              <w:ind w:right="33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и составлять задачи на проценты</w:t>
            </w:r>
          </w:p>
          <w:p w:rsidR="00A73B7F" w:rsidRPr="00633A79" w:rsidRDefault="00A73B7F" w:rsidP="00DB164A">
            <w:pPr>
              <w:pStyle w:val="a6"/>
              <w:numPr>
                <w:ilvl w:val="0"/>
                <w:numId w:val="26"/>
              </w:numPr>
              <w:spacing w:before="300" w:after="100" w:afterAutospacing="1" w:line="264" w:lineRule="auto"/>
              <w:ind w:right="33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круги Эйлера для решения логических задач</w:t>
            </w:r>
          </w:p>
        </w:tc>
      </w:tr>
    </w:tbl>
    <w:p w:rsidR="000203D2" w:rsidRPr="00633A79" w:rsidRDefault="000203D2" w:rsidP="00A73B7F">
      <w:pPr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3D2" w:rsidRPr="00633A79" w:rsidRDefault="000203D2" w:rsidP="000203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A79">
        <w:rPr>
          <w:rFonts w:ascii="Times New Roman" w:hAnsi="Times New Roman" w:cs="Times New Roman"/>
          <w:b/>
          <w:sz w:val="24"/>
          <w:szCs w:val="24"/>
        </w:rPr>
        <w:t>6.</w:t>
      </w:r>
      <w:r w:rsidR="00063D49">
        <w:rPr>
          <w:rFonts w:ascii="Times New Roman" w:hAnsi="Times New Roman" w:cs="Times New Roman"/>
          <w:b/>
          <w:sz w:val="24"/>
          <w:szCs w:val="24"/>
        </w:rPr>
        <w:t>4</w:t>
      </w:r>
      <w:r w:rsidRPr="00633A79">
        <w:rPr>
          <w:rFonts w:ascii="Times New Roman" w:hAnsi="Times New Roman" w:cs="Times New Roman"/>
          <w:b/>
          <w:sz w:val="24"/>
          <w:szCs w:val="24"/>
        </w:rPr>
        <w:t>.Формы контроля уровня достижений</w:t>
      </w:r>
    </w:p>
    <w:p w:rsidR="000203D2" w:rsidRPr="00633A79" w:rsidRDefault="000203D2" w:rsidP="000203D2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Самостоятельная работа один раз в полугодие, итоговый зачет.</w:t>
      </w:r>
    </w:p>
    <w:p w:rsidR="00A73B7F" w:rsidRPr="00633A79" w:rsidRDefault="00A73B7F" w:rsidP="000203D2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B7F" w:rsidRPr="00633A79" w:rsidRDefault="00A73B7F" w:rsidP="000203D2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B7F" w:rsidRPr="00633A79" w:rsidRDefault="00A73B7F" w:rsidP="000203D2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B7F" w:rsidRPr="00633A79" w:rsidRDefault="00A73B7F" w:rsidP="000203D2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B7F" w:rsidRPr="00633A79" w:rsidRDefault="00A73B7F" w:rsidP="000203D2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B7F" w:rsidRPr="00633A79" w:rsidRDefault="00A73B7F" w:rsidP="000203D2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B7F" w:rsidRPr="00633A79" w:rsidRDefault="00A73B7F" w:rsidP="000203D2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B7F" w:rsidRPr="00633A79" w:rsidRDefault="00A73B7F" w:rsidP="000203D2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B7F" w:rsidRPr="00633A79" w:rsidRDefault="00A73B7F" w:rsidP="000203D2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B7F" w:rsidRPr="00633A79" w:rsidRDefault="00A73B7F" w:rsidP="000203D2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3A9B" w:rsidRPr="00633A79" w:rsidRDefault="000F3A9B" w:rsidP="000F3A9B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3A9B" w:rsidRPr="00633A79" w:rsidRDefault="000F3A9B" w:rsidP="00630C29">
      <w:pPr>
        <w:pStyle w:val="Style3"/>
        <w:widowControl/>
        <w:spacing w:before="58" w:line="240" w:lineRule="auto"/>
        <w:ind w:left="1080" w:firstLine="0"/>
        <w:contextualSpacing/>
        <w:jc w:val="center"/>
        <w:rPr>
          <w:rFonts w:ascii="Times New Roman" w:hAnsi="Times New Roman"/>
          <w:b/>
        </w:rPr>
      </w:pPr>
    </w:p>
    <w:p w:rsidR="00630C29" w:rsidRPr="00633A79" w:rsidRDefault="00630C29" w:rsidP="00630C29">
      <w:pPr>
        <w:pStyle w:val="Style3"/>
        <w:widowControl/>
        <w:spacing w:before="58" w:line="240" w:lineRule="auto"/>
        <w:ind w:left="1080" w:firstLine="0"/>
        <w:contextualSpacing/>
        <w:jc w:val="center"/>
        <w:rPr>
          <w:rFonts w:ascii="Times New Roman" w:hAnsi="Times New Roman"/>
          <w:b/>
        </w:rPr>
      </w:pPr>
    </w:p>
    <w:p w:rsidR="00630C29" w:rsidRPr="00633A79" w:rsidRDefault="00630C29" w:rsidP="00630C29">
      <w:pPr>
        <w:shd w:val="clear" w:color="auto" w:fill="FFFFFF"/>
        <w:spacing w:before="300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049D" w:rsidRPr="00633A79" w:rsidRDefault="00EC049D" w:rsidP="00192836">
      <w:pPr>
        <w:shd w:val="clear" w:color="auto" w:fill="FFFFFF"/>
        <w:spacing w:before="300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164A" w:rsidRPr="00633A79" w:rsidRDefault="00DB164A" w:rsidP="00192836">
      <w:pPr>
        <w:shd w:val="clear" w:color="auto" w:fill="FFFFFF"/>
        <w:spacing w:before="300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164A" w:rsidRPr="00633A79" w:rsidRDefault="00DB164A" w:rsidP="00192836">
      <w:pPr>
        <w:shd w:val="clear" w:color="auto" w:fill="FFFFFF"/>
        <w:spacing w:before="300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164A" w:rsidRPr="00633A79" w:rsidRDefault="00DB164A" w:rsidP="00192836">
      <w:pPr>
        <w:shd w:val="clear" w:color="auto" w:fill="FFFFFF"/>
        <w:spacing w:before="300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164A" w:rsidRPr="00633A79" w:rsidRDefault="00DB164A" w:rsidP="00192836">
      <w:pPr>
        <w:shd w:val="clear" w:color="auto" w:fill="FFFFFF"/>
        <w:spacing w:before="300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164A" w:rsidRPr="00633A79" w:rsidRDefault="00DB164A" w:rsidP="00192836">
      <w:pPr>
        <w:shd w:val="clear" w:color="auto" w:fill="FFFFFF"/>
        <w:spacing w:before="300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164A" w:rsidRPr="00633A79" w:rsidRDefault="00DB164A" w:rsidP="00192836">
      <w:pPr>
        <w:shd w:val="clear" w:color="auto" w:fill="FFFFFF"/>
        <w:spacing w:before="300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164A" w:rsidRPr="00633A79" w:rsidRDefault="00DB164A" w:rsidP="00192836">
      <w:pPr>
        <w:shd w:val="clear" w:color="auto" w:fill="FFFFFF"/>
        <w:spacing w:before="300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164A" w:rsidRPr="00633A79" w:rsidRDefault="00DB164A" w:rsidP="00192836">
      <w:pPr>
        <w:shd w:val="clear" w:color="auto" w:fill="FFFFFF"/>
        <w:spacing w:before="300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164A" w:rsidRPr="00633A79" w:rsidRDefault="00DB164A" w:rsidP="00192836">
      <w:pPr>
        <w:shd w:val="clear" w:color="auto" w:fill="FFFFFF"/>
        <w:spacing w:before="300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3D49" w:rsidRDefault="00063D49" w:rsidP="00DB164A">
      <w:pPr>
        <w:shd w:val="clear" w:color="auto" w:fill="FFFFFF"/>
        <w:spacing w:before="300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3D49" w:rsidRPr="00063D49" w:rsidRDefault="00063D49" w:rsidP="00063D4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D49" w:rsidRPr="00063D49" w:rsidRDefault="00063D49" w:rsidP="00063D4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D49" w:rsidRPr="00063D49" w:rsidRDefault="00063D49" w:rsidP="00063D4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D49" w:rsidRPr="00063D49" w:rsidRDefault="00063D49" w:rsidP="00063D4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D49" w:rsidRPr="00063D49" w:rsidRDefault="00063D49" w:rsidP="00063D4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D49" w:rsidRPr="00063D49" w:rsidRDefault="00063D49" w:rsidP="00063D4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D49" w:rsidRPr="00063D49" w:rsidRDefault="00063D49" w:rsidP="00063D4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D49" w:rsidRPr="00063D49" w:rsidRDefault="00063D49" w:rsidP="00063D4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D49" w:rsidRDefault="00063D49" w:rsidP="00063D4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3D49" w:rsidRDefault="00063D49" w:rsidP="00063D4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3D49" w:rsidRPr="00063D49" w:rsidRDefault="00063D49" w:rsidP="00063D4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164A" w:rsidRPr="00063D49" w:rsidRDefault="00DB164A" w:rsidP="00063D49">
      <w:pPr>
        <w:rPr>
          <w:rFonts w:ascii="Times New Roman" w:eastAsia="Times New Roman" w:hAnsi="Times New Roman" w:cs="Times New Roman"/>
          <w:sz w:val="24"/>
          <w:szCs w:val="24"/>
        </w:rPr>
        <w:sectPr w:rsidR="00DB164A" w:rsidRPr="00063D49" w:rsidSect="00796585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page" w:tblpX="926" w:tblpY="470"/>
        <w:tblW w:w="150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2124"/>
        <w:gridCol w:w="986"/>
        <w:gridCol w:w="990"/>
        <w:gridCol w:w="989"/>
        <w:gridCol w:w="2120"/>
        <w:gridCol w:w="316"/>
        <w:gridCol w:w="1804"/>
        <w:gridCol w:w="377"/>
        <w:gridCol w:w="87"/>
        <w:gridCol w:w="1827"/>
        <w:gridCol w:w="15"/>
        <w:gridCol w:w="10"/>
        <w:gridCol w:w="10"/>
        <w:gridCol w:w="1045"/>
        <w:gridCol w:w="30"/>
        <w:gridCol w:w="36"/>
        <w:gridCol w:w="39"/>
        <w:gridCol w:w="15"/>
        <w:gridCol w:w="20"/>
        <w:gridCol w:w="1150"/>
        <w:gridCol w:w="60"/>
        <w:gridCol w:w="60"/>
        <w:gridCol w:w="13"/>
      </w:tblGrid>
      <w:tr w:rsidR="00CD34EB" w:rsidRPr="00633A79" w:rsidTr="00CD34EB">
        <w:trPr>
          <w:gridAfter w:val="15"/>
          <w:wAfter w:w="4417" w:type="dxa"/>
          <w:trHeight w:val="981"/>
        </w:trPr>
        <w:tc>
          <w:tcPr>
            <w:tcW w:w="9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360" w:lineRule="auto"/>
              <w:ind w:left="851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63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3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/п</w:t>
            </w:r>
          </w:p>
        </w:tc>
        <w:tc>
          <w:tcPr>
            <w:tcW w:w="212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keepNext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98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keepNext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keepNext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Теоретическая часть</w:t>
            </w:r>
          </w:p>
        </w:tc>
        <w:tc>
          <w:tcPr>
            <w:tcW w:w="98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keepNext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</w:t>
            </w:r>
          </w:p>
        </w:tc>
        <w:tc>
          <w:tcPr>
            <w:tcW w:w="46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keepNext/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                     Планируемые результаты</w:t>
            </w:r>
          </w:p>
        </w:tc>
      </w:tr>
      <w:tr w:rsidR="00CD34EB" w:rsidRPr="00633A79" w:rsidTr="00CD34EB">
        <w:trPr>
          <w:gridAfter w:val="2"/>
          <w:wAfter w:w="73" w:type="dxa"/>
          <w:trHeight w:val="690"/>
        </w:trPr>
        <w:tc>
          <w:tcPr>
            <w:tcW w:w="9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4EB" w:rsidRPr="00633A79" w:rsidRDefault="00CD34EB" w:rsidP="00CD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D34EB" w:rsidRPr="00633A79" w:rsidRDefault="00CD34EB" w:rsidP="00CD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D34EB" w:rsidRPr="00633A79" w:rsidRDefault="00CD34EB" w:rsidP="00CD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D34EB" w:rsidRPr="00633A79" w:rsidRDefault="00CD34EB" w:rsidP="00CD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D34EB" w:rsidRPr="00633A79" w:rsidRDefault="00CD34EB" w:rsidP="00CD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keepNext/>
              <w:spacing w:before="240" w:after="6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212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keepNext/>
              <w:spacing w:before="240" w:after="6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2291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keepNext/>
              <w:spacing w:before="240" w:after="6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3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5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34EB" w:rsidRPr="00633A79" w:rsidRDefault="00CD34EB" w:rsidP="00CD34EB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B" w:rsidRPr="00CD34EB" w:rsidRDefault="00CD34EB" w:rsidP="00CD34EB">
            <w:pPr>
              <w:jc w:val="center"/>
              <w:rPr>
                <w:rFonts w:ascii="Times New Roman" w:hAnsi="Times New Roman"/>
                <w:b/>
              </w:rPr>
            </w:pPr>
            <w:r w:rsidRPr="00CD34EB">
              <w:rPr>
                <w:rFonts w:ascii="Times New Roman" w:hAnsi="Times New Roman"/>
                <w:b/>
              </w:rPr>
              <w:t>Дата</w:t>
            </w:r>
          </w:p>
        </w:tc>
      </w:tr>
      <w:tr w:rsidR="00CD34EB" w:rsidRPr="00633A79" w:rsidTr="00CD34EB">
        <w:trPr>
          <w:gridAfter w:val="2"/>
          <w:wAfter w:w="73" w:type="dxa"/>
          <w:trHeight w:val="660"/>
        </w:trPr>
        <w:tc>
          <w:tcPr>
            <w:tcW w:w="9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34EB" w:rsidRPr="00633A79" w:rsidRDefault="00CD34EB" w:rsidP="00CD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34EB" w:rsidRPr="00633A79" w:rsidRDefault="00CD34EB" w:rsidP="00CD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34EB" w:rsidRPr="00633A79" w:rsidRDefault="00CD34EB" w:rsidP="00CD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34EB" w:rsidRPr="00633A79" w:rsidRDefault="00CD34EB" w:rsidP="00CD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34EB" w:rsidRPr="00633A79" w:rsidRDefault="00CD34EB" w:rsidP="00CD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EB" w:rsidRPr="00633A79" w:rsidRDefault="00CD34EB" w:rsidP="00CD34EB">
            <w:pPr>
              <w:keepNext/>
              <w:spacing w:before="240" w:after="60" w:line="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EB" w:rsidRPr="00633A79" w:rsidRDefault="00CD34EB" w:rsidP="00CD34EB">
            <w:pPr>
              <w:keepNext/>
              <w:spacing w:before="240" w:after="60" w:line="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1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EB" w:rsidRPr="00633A79" w:rsidRDefault="00CD34EB" w:rsidP="00CD34EB">
            <w:pPr>
              <w:keepNext/>
              <w:spacing w:before="240" w:after="60" w:line="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4EB" w:rsidRPr="00633A79" w:rsidRDefault="00CD34EB" w:rsidP="00CD34EB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B" w:rsidRPr="00CD34EB" w:rsidRDefault="00CD34EB" w:rsidP="00CD34EB">
            <w:pPr>
              <w:rPr>
                <w:rFonts w:ascii="Times New Roman" w:hAnsi="Times New Roman"/>
                <w:b/>
              </w:rPr>
            </w:pPr>
            <w:r w:rsidRPr="00CD34EB">
              <w:rPr>
                <w:rFonts w:ascii="Times New Roman" w:hAnsi="Times New Roman"/>
                <w:b/>
              </w:rPr>
              <w:t>По плану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B" w:rsidRPr="00CD34EB" w:rsidRDefault="00CD34EB" w:rsidP="00CD34EB">
            <w:pPr>
              <w:rPr>
                <w:rFonts w:ascii="Times New Roman" w:hAnsi="Times New Roman"/>
                <w:b/>
              </w:rPr>
            </w:pPr>
            <w:proofErr w:type="spellStart"/>
            <w:r w:rsidRPr="00CD34EB">
              <w:rPr>
                <w:rFonts w:ascii="Times New Roman" w:hAnsi="Times New Roman"/>
                <w:b/>
              </w:rPr>
              <w:t>Фактич</w:t>
            </w:r>
            <w:proofErr w:type="spellEnd"/>
            <w:r w:rsidRPr="00CD34EB">
              <w:rPr>
                <w:rFonts w:ascii="Times New Roman" w:hAnsi="Times New Roman"/>
                <w:b/>
              </w:rPr>
              <w:t>.</w:t>
            </w:r>
          </w:p>
        </w:tc>
      </w:tr>
      <w:tr w:rsidR="00CD34EB" w:rsidRPr="00633A79" w:rsidTr="00CD34EB">
        <w:trPr>
          <w:gridAfter w:val="2"/>
          <w:wAfter w:w="73" w:type="dxa"/>
          <w:trHeight w:val="3807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Программа работы кружка «Юный математик»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    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100" w:afterAutospacing="1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Умениеобобщать</w:t>
            </w:r>
            <w:proofErr w:type="spellEnd"/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систематизировать знания по основным темам курса математики начальной школы; по задачам повышенной сложности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Выражать положительное от</w:t>
            </w: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ношение к процессу познания, применять правила делового сотрудничества, оценивать свою учебную деятельность</w:t>
            </w:r>
          </w:p>
        </w:tc>
        <w:tc>
          <w:tcPr>
            <w:tcW w:w="22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самостоятельно ставить цель,</w:t>
            </w:r>
          </w:p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слу</w:t>
            </w: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шать других, уважительное отно</w:t>
            </w: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шение к мнению других</w:t>
            </w:r>
          </w:p>
        </w:tc>
        <w:tc>
          <w:tcPr>
            <w:tcW w:w="122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D34EB" w:rsidRPr="00633A79" w:rsidRDefault="00CD34EB" w:rsidP="00CD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4EB" w:rsidRPr="00633A79" w:rsidRDefault="00CD34EB" w:rsidP="00CD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4EB" w:rsidRPr="00633A79" w:rsidTr="00CD34EB">
        <w:trPr>
          <w:gridAfter w:val="2"/>
          <w:wAfter w:w="73" w:type="dxa"/>
          <w:trHeight w:val="409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счет. Свойства чисел.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    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Знатьправила</w:t>
            </w:r>
            <w:proofErr w:type="spellEnd"/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сравнения, сложения, вычитания, умножения и деления натуральных чисел.</w:t>
            </w:r>
          </w:p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Уметьустно</w:t>
            </w:r>
            <w:proofErr w:type="spellEnd"/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</w:t>
            </w: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действия с натуральными числами, вычисления на сложение и вычитание.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Проявлять находчивость, инициативу, активность. </w:t>
            </w:r>
          </w:p>
        </w:tc>
        <w:tc>
          <w:tcPr>
            <w:tcW w:w="22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проблему вместе с учителем, делать предположение об информации, необходимой для решения задачи, уметь принимать точку зрения других.</w:t>
            </w:r>
          </w:p>
        </w:tc>
        <w:tc>
          <w:tcPr>
            <w:tcW w:w="122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D34EB" w:rsidRPr="00633A79" w:rsidRDefault="00CD34EB" w:rsidP="00CD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4EB" w:rsidRPr="00633A79" w:rsidRDefault="00CD34EB" w:rsidP="00CD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4EB" w:rsidRPr="00633A79" w:rsidTr="00CD34EB">
        <w:trPr>
          <w:gridAfter w:val="2"/>
          <w:wAfter w:w="73" w:type="dxa"/>
          <w:trHeight w:val="501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ребусы. Головоломки.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    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основными приемами разгадывания числовых ребусов и головоломок,</w:t>
            </w:r>
          </w:p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самостоятельно разгадывать ребусы и головоломки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самоконтроль, сопоставлять полученный результат с условием задачи</w:t>
            </w:r>
          </w:p>
        </w:tc>
        <w:tc>
          <w:tcPr>
            <w:tcW w:w="22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причины неуспеха, делать предположения об информации, нужной для решения задач, уметь критично относиться к своему мнению</w:t>
            </w:r>
          </w:p>
        </w:tc>
        <w:tc>
          <w:tcPr>
            <w:tcW w:w="12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D34EB" w:rsidRPr="00633A79" w:rsidRDefault="00CD34EB" w:rsidP="00CD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4EB" w:rsidRPr="00633A79" w:rsidRDefault="00CD34EB" w:rsidP="00CD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4EB" w:rsidRPr="00633A79" w:rsidTr="00CD34EB">
        <w:trPr>
          <w:gridAfter w:val="2"/>
          <w:wAfter w:w="73" w:type="dxa"/>
          <w:trHeight w:val="56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Задачи-шутки. </w:t>
            </w:r>
          </w:p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чисел.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    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задачами-шутками, составляют уравнения как математическую модель для отгадывания чисел 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Выражать положительное от</w:t>
            </w: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ношение к процессу познания; применять правила делового сотрудничества; оценивать свою учебную деятельность</w:t>
            </w:r>
          </w:p>
        </w:tc>
        <w:tc>
          <w:tcPr>
            <w:tcW w:w="22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 выполнения заданий вместе с учителем; рабо</w:t>
            </w: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тать по составленному плану. Строить предположения об информа</w:t>
            </w: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ции, необходимой для решения предметной задачи;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D34EB" w:rsidRPr="00633A79" w:rsidRDefault="00CD34EB" w:rsidP="00CD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D34EB" w:rsidRPr="00633A79" w:rsidRDefault="00CD34EB" w:rsidP="00CD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4EB" w:rsidRPr="00633A79" w:rsidTr="00CD34EB">
        <w:trPr>
          <w:gridAfter w:val="7"/>
          <w:wAfter w:w="1357" w:type="dxa"/>
          <w:trHeight w:val="849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размещение.</w:t>
            </w:r>
          </w:p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Задачи на разрезание.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   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Исследовать ситуации, в которых требуется перекроить фигуры с помощью одного, двух или нескольких разрезов</w:t>
            </w:r>
          </w:p>
        </w:tc>
        <w:tc>
          <w:tcPr>
            <w:tcW w:w="11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4EB" w:rsidRPr="00633A79" w:rsidTr="00CD34EB">
        <w:trPr>
          <w:gridAfter w:val="2"/>
          <w:wAfter w:w="73" w:type="dxa"/>
          <w:trHeight w:val="466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со спичками.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    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решать задачи на перекладывание спичек для получения верного равенства, заданной фигуры.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контролировать процесс и результат учебной деятельности, оказывать помощь другим членам кружка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причины неуспеха, делать предположения об информации, нужной для решения задач, уметь критично относиться к своему мнению</w:t>
            </w:r>
          </w:p>
        </w:tc>
        <w:tc>
          <w:tcPr>
            <w:tcW w:w="109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34EB" w:rsidRPr="00633A79" w:rsidRDefault="00CD34EB" w:rsidP="00CD34EB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34EB" w:rsidRPr="00633A79" w:rsidRDefault="00CD34EB" w:rsidP="00CD34EB">
            <w:pPr>
              <w:rPr>
                <w:rFonts w:ascii="Times New Roman" w:hAnsi="Times New Roman"/>
              </w:rPr>
            </w:pPr>
          </w:p>
        </w:tc>
      </w:tr>
      <w:tr w:rsidR="00CD34EB" w:rsidRPr="00633A79" w:rsidTr="00D00361">
        <w:trPr>
          <w:gridAfter w:val="2"/>
          <w:wAfter w:w="73" w:type="dxa"/>
          <w:trHeight w:val="472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Четность, делимость чисел.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    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четностью чисел, признаками делимости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организации своей деятельности, целеустремленности и настойчивости в достижении цели, умение слушать собеседника, обосновывать свою позицию, высказывать свое мнение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 выполнения заданий вместе с учителем; рабо</w:t>
            </w: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тать по составленному плану. Строить предположения об информа</w:t>
            </w: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ции, необходимой для решения предметной задачи;</w:t>
            </w:r>
          </w:p>
        </w:tc>
        <w:tc>
          <w:tcPr>
            <w:tcW w:w="1095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CD34EB" w:rsidRPr="00633A79" w:rsidRDefault="00CD34EB" w:rsidP="00CD34EB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CD34EB" w:rsidRPr="00633A79" w:rsidRDefault="00CD34EB" w:rsidP="00CD34EB">
            <w:pPr>
              <w:rPr>
                <w:rFonts w:ascii="Times New Roman" w:hAnsi="Times New Roman"/>
              </w:rPr>
            </w:pPr>
          </w:p>
        </w:tc>
      </w:tr>
      <w:tr w:rsidR="00CD34EB" w:rsidRPr="00633A79" w:rsidTr="00CD34EB">
        <w:trPr>
          <w:gridAfter w:val="2"/>
          <w:wAfter w:w="73" w:type="dxa"/>
          <w:trHeight w:val="422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Логические задачи.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    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  находить           всевозможные способы решения задач и определять наиболее рациональные из них.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ясно и точно излагать свои мысли в устной и письменной речи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4EB" w:rsidRPr="00633A79" w:rsidRDefault="00CD34EB" w:rsidP="00CD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CD34EB" w:rsidRPr="00633A79" w:rsidRDefault="00CD34EB" w:rsidP="00CD34EB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CD34EB" w:rsidRPr="00633A79" w:rsidRDefault="00CD34EB" w:rsidP="00CD34EB">
            <w:pPr>
              <w:rPr>
                <w:rFonts w:ascii="Times New Roman" w:hAnsi="Times New Roman"/>
              </w:rPr>
            </w:pPr>
          </w:p>
        </w:tc>
      </w:tr>
      <w:tr w:rsidR="00CD34EB" w:rsidRPr="00633A79" w:rsidTr="00CD34EB">
        <w:trPr>
          <w:gridAfter w:val="2"/>
          <w:wAfter w:w="73" w:type="dxa"/>
          <w:trHeight w:val="486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Переливание, взвешивание.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    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решать задачи на переливание из одной емкости в другую, на минимальное количество взвешиваний для решения определенных задач.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готовность целенаправленно использовать математические знания в учебной деятельности и в повседневной жизни.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4EB" w:rsidRPr="00633A79" w:rsidRDefault="00CD34EB" w:rsidP="00CD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B" w:rsidRPr="00633A79" w:rsidRDefault="00CD34EB" w:rsidP="00CD34EB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B" w:rsidRPr="00633A79" w:rsidRDefault="00CD34EB" w:rsidP="00CD34EB">
            <w:pPr>
              <w:rPr>
                <w:rFonts w:ascii="Times New Roman" w:hAnsi="Times New Roman"/>
              </w:rPr>
            </w:pPr>
          </w:p>
        </w:tc>
      </w:tr>
      <w:tr w:rsidR="00CD34EB" w:rsidRPr="00633A79" w:rsidTr="00CD34EB">
        <w:trPr>
          <w:gridAfter w:val="3"/>
          <w:wAfter w:w="133" w:type="dxa"/>
          <w:trHeight w:val="528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части и отношения.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2  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историей возникновения дробей, с историческими задачами на части и дроби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математической науке как сфере человеческой деятельности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4EB" w:rsidRPr="00633A79" w:rsidRDefault="00CD34EB" w:rsidP="00CD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34EB" w:rsidRPr="00633A79" w:rsidRDefault="00CD34EB" w:rsidP="00CD34EB">
            <w:pPr>
              <w:rPr>
                <w:rFonts w:ascii="Times New Roman" w:hAnsi="Times New Roman"/>
              </w:rPr>
            </w:pPr>
          </w:p>
        </w:tc>
        <w:tc>
          <w:tcPr>
            <w:tcW w:w="1290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34EB" w:rsidRPr="00633A79" w:rsidRDefault="00CD34EB" w:rsidP="00CD34EB">
            <w:pPr>
              <w:rPr>
                <w:rFonts w:ascii="Times New Roman" w:hAnsi="Times New Roman"/>
              </w:rPr>
            </w:pPr>
          </w:p>
        </w:tc>
      </w:tr>
      <w:tr w:rsidR="00CD34EB" w:rsidRPr="00633A79" w:rsidTr="008D4F08">
        <w:trPr>
          <w:gridAfter w:val="3"/>
          <w:wAfter w:w="133" w:type="dxa"/>
          <w:trHeight w:val="461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проценты.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решать задачи на проценты, составлять задачи на проценты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  поступить.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 выполнения заданий вместе с учителем; рабо</w:t>
            </w: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тать по составленному плану. Строить предположения об информа</w:t>
            </w: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ции, необходимой для решения предметной задачи;</w:t>
            </w:r>
          </w:p>
        </w:tc>
        <w:tc>
          <w:tcPr>
            <w:tcW w:w="1065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CD34EB" w:rsidRPr="00633A79" w:rsidRDefault="00CD34EB" w:rsidP="00CD34EB">
            <w:pPr>
              <w:rPr>
                <w:rFonts w:ascii="Times New Roman" w:hAnsi="Times New Roman"/>
              </w:rPr>
            </w:pPr>
          </w:p>
        </w:tc>
        <w:tc>
          <w:tcPr>
            <w:tcW w:w="1290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CD34EB" w:rsidRPr="00633A79" w:rsidRDefault="00CD34EB" w:rsidP="00CD34EB">
            <w:pPr>
              <w:rPr>
                <w:rFonts w:ascii="Times New Roman" w:hAnsi="Times New Roman"/>
              </w:rPr>
            </w:pPr>
          </w:p>
        </w:tc>
      </w:tr>
      <w:tr w:rsidR="00CD34EB" w:rsidRPr="00633A79" w:rsidTr="00CD34EB">
        <w:trPr>
          <w:gridAfter w:val="3"/>
          <w:wAfter w:w="133" w:type="dxa"/>
          <w:trHeight w:val="45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Круги Эйлера.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кругами Эйлера и их </w:t>
            </w: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применением для решения логических задач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Креативность мышления при </w:t>
            </w: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решении логических задач; 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4EB" w:rsidRPr="00633A79" w:rsidRDefault="00CD34EB" w:rsidP="00CD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65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CD34EB" w:rsidRPr="00633A79" w:rsidRDefault="00CD34EB" w:rsidP="00CD34EB">
            <w:pPr>
              <w:rPr>
                <w:rFonts w:ascii="Times New Roman" w:hAnsi="Times New Roman"/>
              </w:rPr>
            </w:pPr>
          </w:p>
        </w:tc>
        <w:tc>
          <w:tcPr>
            <w:tcW w:w="1290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CD34EB" w:rsidRPr="00633A79" w:rsidRDefault="00CD34EB" w:rsidP="00CD34EB">
            <w:pPr>
              <w:rPr>
                <w:rFonts w:ascii="Times New Roman" w:hAnsi="Times New Roman"/>
              </w:rPr>
            </w:pPr>
          </w:p>
        </w:tc>
      </w:tr>
      <w:tr w:rsidR="00CD34EB" w:rsidRPr="00633A79" w:rsidTr="00CD34EB">
        <w:trPr>
          <w:gridAfter w:val="3"/>
          <w:wAfter w:w="133" w:type="dxa"/>
          <w:trHeight w:val="379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Дирихле.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принципом Дирихле, решение задач на доказательство с помощью принципа Дирихле.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распознавать логически некорректные высказывания при решении задач.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4EB" w:rsidRPr="00633A79" w:rsidRDefault="00CD34EB" w:rsidP="00CD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B" w:rsidRPr="00633A79" w:rsidRDefault="00CD34EB" w:rsidP="00CD34EB">
            <w:pPr>
              <w:rPr>
                <w:rFonts w:ascii="Times New Roman" w:hAnsi="Times New Roman"/>
              </w:rPr>
            </w:pPr>
          </w:p>
        </w:tc>
        <w:tc>
          <w:tcPr>
            <w:tcW w:w="1290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B" w:rsidRPr="00633A79" w:rsidRDefault="00CD34EB" w:rsidP="00CD34EB">
            <w:pPr>
              <w:rPr>
                <w:rFonts w:ascii="Times New Roman" w:hAnsi="Times New Roman"/>
              </w:rPr>
            </w:pPr>
          </w:p>
        </w:tc>
      </w:tr>
      <w:tr w:rsidR="00CD34EB" w:rsidRPr="00633A79" w:rsidTr="00CD34EB">
        <w:trPr>
          <w:gridAfter w:val="1"/>
          <w:wAfter w:w="13" w:type="dxa"/>
          <w:trHeight w:val="591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Его сиятельство «Граф».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решать задачи с помощью графов.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Выстраивать аргументацию.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4EB" w:rsidRPr="00633A79" w:rsidRDefault="00CD34EB" w:rsidP="00CD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B" w:rsidRPr="00633A79" w:rsidRDefault="00CD34EB" w:rsidP="00CD34EB">
            <w:pPr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B" w:rsidRPr="00633A79" w:rsidRDefault="00CD34EB" w:rsidP="00CD34EB">
            <w:pPr>
              <w:rPr>
                <w:rFonts w:ascii="Times New Roman" w:hAnsi="Times New Roman"/>
              </w:rPr>
            </w:pPr>
          </w:p>
        </w:tc>
      </w:tr>
      <w:tr w:rsidR="00CD34EB" w:rsidRPr="00633A79" w:rsidTr="00941AB6">
        <w:trPr>
          <w:gridAfter w:val="1"/>
          <w:wAfter w:w="13" w:type="dxa"/>
          <w:trHeight w:val="663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 вокруг нас.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ходе решения разнообразных задач на измерения, вычисления и построения обучающиеся знакомятся с геометрическими объектами и их свойствами.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математической науке как сфере человеческой деятельности.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 выполнения заданий вместе с учителем; рабо</w:t>
            </w: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тать по составленному плану. Строить предположения об информа</w:t>
            </w: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ции, необходимой для решения предметной задачи;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4EB" w:rsidRPr="00633A79" w:rsidRDefault="00CD34EB" w:rsidP="00CD34EB">
            <w:pPr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B" w:rsidRPr="00633A79" w:rsidRDefault="00CD34EB" w:rsidP="00CD34EB">
            <w:pPr>
              <w:rPr>
                <w:rFonts w:ascii="Times New Roman" w:hAnsi="Times New Roman"/>
              </w:rPr>
            </w:pPr>
          </w:p>
        </w:tc>
      </w:tr>
      <w:tr w:rsidR="00CD34EB" w:rsidRPr="00633A79" w:rsidTr="001D54F3">
        <w:trPr>
          <w:trHeight w:val="477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Комбинаторные задачи.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перебор всех возможных вариантов, для пересчета объектов или комбинаций.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смысл поставленной задачи.</w:t>
            </w:r>
          </w:p>
        </w:tc>
        <w:tc>
          <w:tcPr>
            <w:tcW w:w="18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D34EB" w:rsidRPr="00633A79" w:rsidRDefault="00CD34EB" w:rsidP="00CD34EB">
            <w:pPr>
              <w:rPr>
                <w:rFonts w:ascii="Times New Roman" w:hAnsi="Times New Roman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Понимать причины неуспеха, делать предположения об информации, нужной для решения задач, </w:t>
            </w: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 критично относиться к своему мнению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B" w:rsidRPr="00633A79" w:rsidRDefault="00CD34EB" w:rsidP="00CD34EB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D34EB" w:rsidRPr="00633A79" w:rsidRDefault="00CD34EB" w:rsidP="00CD34EB">
            <w:pPr>
              <w:rPr>
                <w:rFonts w:ascii="Times New Roman" w:hAnsi="Times New Roman"/>
              </w:rPr>
            </w:pPr>
          </w:p>
        </w:tc>
      </w:tr>
      <w:tr w:rsidR="00CD34EB" w:rsidRPr="00633A79" w:rsidTr="003C1BE8">
        <w:trPr>
          <w:gridAfter w:val="1"/>
          <w:wAfter w:w="13" w:type="dxa"/>
          <w:trHeight w:val="427"/>
        </w:trPr>
        <w:tc>
          <w:tcPr>
            <w:tcW w:w="9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 сведения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историческими сведениями по изученным темам, с высказываниями математиков.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EB" w:rsidRPr="00633A79" w:rsidRDefault="00CD34EB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математической науке как сфере человеческой деятельности.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D34EB" w:rsidRPr="00633A79" w:rsidRDefault="00CD34EB" w:rsidP="00CD34EB">
            <w:pPr>
              <w:rPr>
                <w:rFonts w:ascii="Times New Roman" w:hAnsi="Times New Roman"/>
              </w:rPr>
            </w:pPr>
            <w:r w:rsidRPr="00633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B" w:rsidRPr="00633A79" w:rsidRDefault="00CD34EB" w:rsidP="00CD34EB">
            <w:pPr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EB" w:rsidRPr="00633A79" w:rsidRDefault="00CD34EB" w:rsidP="00CD34EB">
            <w:pPr>
              <w:rPr>
                <w:rFonts w:ascii="Times New Roman" w:hAnsi="Times New Roman"/>
              </w:rPr>
            </w:pPr>
          </w:p>
        </w:tc>
      </w:tr>
      <w:tr w:rsidR="003C1BE8" w:rsidRPr="00633A79" w:rsidTr="00D33EB7">
        <w:trPr>
          <w:gridAfter w:val="1"/>
          <w:wAfter w:w="13" w:type="dxa"/>
          <w:trHeight w:val="427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BE8" w:rsidRPr="00633A79" w:rsidRDefault="003C1BE8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BE8" w:rsidRDefault="003C1BE8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3C1BE8" w:rsidRDefault="003C1BE8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1BE8" w:rsidRPr="00633A79" w:rsidRDefault="003C1BE8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BE8" w:rsidRDefault="003C1BE8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C1BE8" w:rsidRDefault="003C1BE8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1BE8" w:rsidRDefault="003C1BE8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1BE8" w:rsidRPr="00633A79" w:rsidRDefault="003C1BE8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BE8" w:rsidRPr="00633A79" w:rsidRDefault="003C1BE8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BE8" w:rsidRPr="00633A79" w:rsidRDefault="003C1BE8" w:rsidP="00CD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BE8" w:rsidRPr="00633A79" w:rsidRDefault="003C1BE8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BE8" w:rsidRPr="00633A79" w:rsidRDefault="003C1BE8" w:rsidP="00CD34EB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E8" w:rsidRPr="00633A79" w:rsidRDefault="003C1BE8" w:rsidP="00CD3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E8" w:rsidRPr="00633A79" w:rsidRDefault="003C1BE8" w:rsidP="00CD34EB">
            <w:pPr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E8" w:rsidRPr="00633A79" w:rsidRDefault="003C1BE8" w:rsidP="00CD34EB">
            <w:pPr>
              <w:rPr>
                <w:rFonts w:ascii="Times New Roman" w:hAnsi="Times New Roman"/>
              </w:rPr>
            </w:pPr>
          </w:p>
        </w:tc>
      </w:tr>
    </w:tbl>
    <w:p w:rsidR="00192836" w:rsidRPr="00633A79" w:rsidRDefault="00192836" w:rsidP="00DB164A">
      <w:pPr>
        <w:shd w:val="clear" w:color="auto" w:fill="FFFFFF"/>
        <w:spacing w:before="30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2836" w:rsidRPr="00633A79" w:rsidRDefault="00192836" w:rsidP="00192836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DB164A" w:rsidRPr="00633A79" w:rsidRDefault="00DB164A" w:rsidP="00192836">
      <w:pPr>
        <w:shd w:val="clear" w:color="auto" w:fill="FFFFFF"/>
        <w:spacing w:before="300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DB164A" w:rsidRPr="00633A79" w:rsidSect="00DB164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92836" w:rsidRPr="00633A79" w:rsidRDefault="00192836" w:rsidP="00192836">
      <w:pPr>
        <w:shd w:val="clear" w:color="auto" w:fill="FFFFFF"/>
        <w:spacing w:before="300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192836" w:rsidRPr="00633A79" w:rsidRDefault="00192836" w:rsidP="00192836">
      <w:pPr>
        <w:shd w:val="clear" w:color="auto" w:fill="FFFFFF"/>
        <w:spacing w:before="300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b/>
          <w:bCs/>
          <w:sz w:val="24"/>
          <w:szCs w:val="24"/>
        </w:rPr>
        <w:t>Сообщения учащихся по темам (презентации):</w:t>
      </w:r>
    </w:p>
    <w:p w:rsidR="00192836" w:rsidRPr="00633A79" w:rsidRDefault="00192836" w:rsidP="0019283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Математик Архимед.</w:t>
      </w:r>
    </w:p>
    <w:p w:rsidR="00192836" w:rsidRPr="00633A79" w:rsidRDefault="00192836" w:rsidP="0019283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Числа: фигурные, совершенные, дружественные.</w:t>
      </w:r>
    </w:p>
    <w:p w:rsidR="00192836" w:rsidRPr="00633A79" w:rsidRDefault="00192836" w:rsidP="0019283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Математик Эратосфен.</w:t>
      </w:r>
    </w:p>
    <w:p w:rsidR="00192836" w:rsidRPr="00633A79" w:rsidRDefault="00DB164A" w:rsidP="00DB164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Пифагор и </w:t>
      </w:r>
      <w:r w:rsidR="00192836" w:rsidRPr="00633A79">
        <w:rPr>
          <w:rFonts w:ascii="Times New Roman" w:eastAsia="Times New Roman" w:hAnsi="Times New Roman" w:cs="Times New Roman"/>
          <w:sz w:val="24"/>
          <w:szCs w:val="24"/>
        </w:rPr>
        <w:t>пифагорейцы.                                                                                                                                         </w:t>
      </w:r>
    </w:p>
    <w:p w:rsidR="00192836" w:rsidRPr="00633A79" w:rsidRDefault="00192836" w:rsidP="0019283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Числа Фибоначчи.</w:t>
      </w:r>
    </w:p>
    <w:p w:rsidR="00192836" w:rsidRPr="00633A79" w:rsidRDefault="00192836" w:rsidP="0019283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Золотое сечение.</w:t>
      </w:r>
    </w:p>
    <w:p w:rsidR="00192836" w:rsidRPr="00633A79" w:rsidRDefault="00192836" w:rsidP="00192836">
      <w:pPr>
        <w:shd w:val="clear" w:color="auto" w:fill="FFFFFF"/>
        <w:spacing w:before="300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  <w:r w:rsidR="00DB164A" w:rsidRPr="00633A79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</w:t>
      </w:r>
      <w:r w:rsidRPr="00633A79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  </w:t>
      </w:r>
      <w:r w:rsidR="00DB164A" w:rsidRPr="00633A79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</w:t>
      </w:r>
      <w:r w:rsidRPr="00633A79">
        <w:rPr>
          <w:rFonts w:ascii="Times New Roman" w:eastAsia="Times New Roman" w:hAnsi="Times New Roman" w:cs="Times New Roman"/>
          <w:b/>
          <w:bCs/>
          <w:sz w:val="24"/>
          <w:szCs w:val="24"/>
        </w:rPr>
        <w:t>Экспериментальные опыты:</w:t>
      </w:r>
    </w:p>
    <w:p w:rsidR="00192836" w:rsidRPr="00633A79" w:rsidRDefault="00192836" w:rsidP="0019283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Определить, какая из фигур среди фигур с одинаковым периметром имеет наибольшую площадь</w:t>
      </w:r>
      <w:proofErr w:type="gramStart"/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192836" w:rsidRPr="00633A79" w:rsidRDefault="00192836" w:rsidP="0019283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Переплетение колец</w:t>
      </w:r>
    </w:p>
    <w:p w:rsidR="00192836" w:rsidRPr="00633A79" w:rsidRDefault="00192836" w:rsidP="0019283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Лист Мебиуса. </w:t>
      </w:r>
    </w:p>
    <w:p w:rsidR="00192836" w:rsidRPr="00633A79" w:rsidRDefault="00192836" w:rsidP="00192836">
      <w:pPr>
        <w:shd w:val="clear" w:color="auto" w:fill="FFFFFF"/>
        <w:spacing w:before="300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Творческие задания:</w:t>
      </w:r>
    </w:p>
    <w:p w:rsidR="00192836" w:rsidRPr="00633A79" w:rsidRDefault="00192836" w:rsidP="0019283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Составить кроссворды.</w:t>
      </w:r>
    </w:p>
    <w:p w:rsidR="00192836" w:rsidRPr="00633A79" w:rsidRDefault="00192836" w:rsidP="0019283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Подготовить математическую сказку. </w:t>
      </w:r>
    </w:p>
    <w:p w:rsidR="00192836" w:rsidRPr="00633A79" w:rsidRDefault="00192836" w:rsidP="00192836">
      <w:pPr>
        <w:shd w:val="clear" w:color="auto" w:fill="FFFFFF"/>
        <w:spacing w:before="3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Литература </w:t>
      </w:r>
    </w:p>
    <w:p w:rsidR="00192836" w:rsidRPr="00633A79" w:rsidRDefault="00192836" w:rsidP="00192836">
      <w:pPr>
        <w:shd w:val="clear" w:color="auto" w:fill="FFFFFF"/>
        <w:spacing w:before="3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1. И. Я. </w:t>
      </w:r>
      <w:proofErr w:type="spellStart"/>
      <w:r w:rsidRPr="00633A79">
        <w:rPr>
          <w:rFonts w:ascii="Times New Roman" w:eastAsia="Times New Roman" w:hAnsi="Times New Roman" w:cs="Times New Roman"/>
          <w:sz w:val="24"/>
          <w:szCs w:val="24"/>
        </w:rPr>
        <w:t>Депман</w:t>
      </w:r>
      <w:proofErr w:type="spellEnd"/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, Н. Я. </w:t>
      </w:r>
      <w:proofErr w:type="spellStart"/>
      <w:r w:rsidRPr="00633A79">
        <w:rPr>
          <w:rFonts w:ascii="Times New Roman" w:eastAsia="Times New Roman" w:hAnsi="Times New Roman" w:cs="Times New Roman"/>
          <w:sz w:val="24"/>
          <w:szCs w:val="24"/>
        </w:rPr>
        <w:t>Виленкин</w:t>
      </w:r>
      <w:proofErr w:type="spellEnd"/>
      <w:r w:rsidRPr="00633A79">
        <w:rPr>
          <w:rFonts w:ascii="Times New Roman" w:eastAsia="Times New Roman" w:hAnsi="Times New Roman" w:cs="Times New Roman"/>
          <w:sz w:val="24"/>
          <w:szCs w:val="24"/>
        </w:rPr>
        <w:t>   «За страницами учебника математики»        </w:t>
      </w:r>
      <w:r w:rsidR="00DB164A" w:rsidRPr="00633A79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 М. </w:t>
      </w:r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«Просвещение» 1999 г. </w:t>
      </w:r>
    </w:p>
    <w:p w:rsidR="00192836" w:rsidRPr="00633A79" w:rsidRDefault="00192836" w:rsidP="00192836">
      <w:pPr>
        <w:shd w:val="clear" w:color="auto" w:fill="FFFFFF"/>
        <w:spacing w:before="3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2. Ф. Ф. Нагибин   «Математическая шкатулка»                                              </w:t>
      </w:r>
      <w:r w:rsidR="00DB164A" w:rsidRPr="00633A79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 М. </w:t>
      </w:r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«Просвещение» 1998 г.   </w:t>
      </w:r>
    </w:p>
    <w:p w:rsidR="00192836" w:rsidRPr="00633A79" w:rsidRDefault="00192836" w:rsidP="00192836">
      <w:pPr>
        <w:shd w:val="clear" w:color="auto" w:fill="FFFFFF"/>
        <w:spacing w:before="3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   3. В. А. </w:t>
      </w:r>
      <w:proofErr w:type="spellStart"/>
      <w:r w:rsidRPr="00633A79">
        <w:rPr>
          <w:rFonts w:ascii="Times New Roman" w:eastAsia="Times New Roman" w:hAnsi="Times New Roman" w:cs="Times New Roman"/>
          <w:sz w:val="24"/>
          <w:szCs w:val="24"/>
        </w:rPr>
        <w:t>Володкович</w:t>
      </w:r>
      <w:proofErr w:type="spellEnd"/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 «Сборник логических задач» М. «Дом педагогики» 1996 г.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4. Задачи международной олимпиады по математике «Кенгуру» </w:t>
      </w:r>
    </w:p>
    <w:p w:rsidR="00192836" w:rsidRPr="00633A79" w:rsidRDefault="00192836" w:rsidP="00192836">
      <w:pPr>
        <w:shd w:val="clear" w:color="auto" w:fill="FFFFFF"/>
        <w:spacing w:before="3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5. Газета «Математика» </w:t>
      </w:r>
    </w:p>
    <w:p w:rsidR="00192836" w:rsidRPr="00633A79" w:rsidRDefault="00192836" w:rsidP="00192836">
      <w:pPr>
        <w:shd w:val="clear" w:color="auto" w:fill="FFFFFF"/>
        <w:spacing w:before="3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633A79">
        <w:rPr>
          <w:rFonts w:ascii="Times New Roman" w:eastAsia="Times New Roman" w:hAnsi="Times New Roman" w:cs="Times New Roman"/>
          <w:sz w:val="24"/>
          <w:szCs w:val="24"/>
        </w:rPr>
        <w:t>А.В.Фарков</w:t>
      </w:r>
      <w:proofErr w:type="spellEnd"/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 «Математические олимпиады» 5-6 классы                                                     М. «Экзамен» 2009г.</w:t>
      </w:r>
    </w:p>
    <w:p w:rsidR="00192836" w:rsidRPr="00633A79" w:rsidRDefault="00192836" w:rsidP="00192836">
      <w:pPr>
        <w:shd w:val="clear" w:color="auto" w:fill="FFFFFF"/>
        <w:spacing w:before="3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 И. Г. </w:t>
      </w:r>
      <w:proofErr w:type="spellStart"/>
      <w:r w:rsidRPr="00633A79">
        <w:rPr>
          <w:rFonts w:ascii="Times New Roman" w:eastAsia="Times New Roman" w:hAnsi="Times New Roman" w:cs="Times New Roman"/>
          <w:sz w:val="24"/>
          <w:szCs w:val="24"/>
        </w:rPr>
        <w:t>Сухин</w:t>
      </w:r>
      <w:proofErr w:type="spellEnd"/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 «1200 головоломок с неповторяющимися цифрами»</w:t>
      </w:r>
    </w:p>
    <w:p w:rsidR="00192836" w:rsidRPr="00633A79" w:rsidRDefault="00192836" w:rsidP="00192836">
      <w:pPr>
        <w:shd w:val="clear" w:color="auto" w:fill="FFFFFF"/>
        <w:spacing w:before="3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М. «</w:t>
      </w:r>
      <w:proofErr w:type="spellStart"/>
      <w:r w:rsidRPr="00633A79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633A79">
        <w:rPr>
          <w:rFonts w:ascii="Times New Roman" w:eastAsia="Times New Roman" w:hAnsi="Times New Roman" w:cs="Times New Roman"/>
          <w:sz w:val="24"/>
          <w:szCs w:val="24"/>
        </w:rPr>
        <w:t>» 2003г.</w:t>
      </w:r>
    </w:p>
    <w:p w:rsidR="00192836" w:rsidRPr="00633A79" w:rsidRDefault="00192836" w:rsidP="00192836">
      <w:pPr>
        <w:shd w:val="clear" w:color="auto" w:fill="FFFFFF"/>
        <w:spacing w:before="3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8. «Я познаю мир» Детская энциклопедия, Математика.</w:t>
      </w:r>
    </w:p>
    <w:p w:rsidR="00192836" w:rsidRPr="00633A79" w:rsidRDefault="00192836" w:rsidP="00192836">
      <w:pPr>
        <w:shd w:val="clear" w:color="auto" w:fill="FFFFFF"/>
        <w:spacing w:before="3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М. АСТ 1997г.   </w:t>
      </w:r>
    </w:p>
    <w:p w:rsidR="00192836" w:rsidRPr="00633A79" w:rsidRDefault="00192836" w:rsidP="00192836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9.Н.В.Заболотнева «500 нестандартных задач для проведения конкурсов и олимпиад»</w:t>
      </w:r>
    </w:p>
    <w:p w:rsidR="00192836" w:rsidRPr="00633A79" w:rsidRDefault="00192836" w:rsidP="00192836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И. «Учитель». 2008г.</w:t>
      </w:r>
    </w:p>
    <w:p w:rsidR="00192836" w:rsidRPr="00633A79" w:rsidRDefault="00192836" w:rsidP="00192836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10.Е.И.Игнатьев «В царстве смекалки».</w:t>
      </w:r>
    </w:p>
    <w:p w:rsidR="00192836" w:rsidRPr="00633A79" w:rsidRDefault="00192836" w:rsidP="00192836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М.: Наука.2003г</w:t>
      </w:r>
    </w:p>
    <w:p w:rsidR="00192836" w:rsidRPr="00633A79" w:rsidRDefault="00192836" w:rsidP="00192836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11.С.Н.Олехник, Ю.В.Нестеренко, М.К.Потапов «Старинные занимательные задачи»</w:t>
      </w:r>
    </w:p>
    <w:p w:rsidR="00192836" w:rsidRPr="00633A79" w:rsidRDefault="00192836" w:rsidP="00192836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И.: Наука 2002г.</w:t>
      </w:r>
    </w:p>
    <w:p w:rsidR="00192836" w:rsidRPr="00633A79" w:rsidRDefault="00192836" w:rsidP="00192836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12.А.С.Чесноков, </w:t>
      </w:r>
      <w:proofErr w:type="spellStart"/>
      <w:r w:rsidRPr="00633A79">
        <w:rPr>
          <w:rFonts w:ascii="Times New Roman" w:eastAsia="Times New Roman" w:hAnsi="Times New Roman" w:cs="Times New Roman"/>
          <w:sz w:val="24"/>
          <w:szCs w:val="24"/>
        </w:rPr>
        <w:t>С.И.Шварцбурд</w:t>
      </w:r>
      <w:proofErr w:type="spellEnd"/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33A79">
        <w:rPr>
          <w:rFonts w:ascii="Times New Roman" w:eastAsia="Times New Roman" w:hAnsi="Times New Roman" w:cs="Times New Roman"/>
          <w:sz w:val="24"/>
          <w:szCs w:val="24"/>
        </w:rPr>
        <w:t>В.Д.Головина</w:t>
      </w:r>
      <w:proofErr w:type="spellEnd"/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 «Внеклассная работа по математике в 5-6 классах».</w:t>
      </w:r>
    </w:p>
    <w:p w:rsidR="00192836" w:rsidRPr="00633A79" w:rsidRDefault="00192836" w:rsidP="00192836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М. «Просвещение» 2002г.</w:t>
      </w:r>
    </w:p>
    <w:p w:rsidR="00192836" w:rsidRPr="00633A79" w:rsidRDefault="00192836" w:rsidP="00192836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13.Электронное приложение к учебнику: Е.А. </w:t>
      </w:r>
      <w:proofErr w:type="spellStart"/>
      <w:r w:rsidRPr="00633A79">
        <w:rPr>
          <w:rFonts w:ascii="Times New Roman" w:eastAsia="Times New Roman" w:hAnsi="Times New Roman" w:cs="Times New Roman"/>
          <w:sz w:val="24"/>
          <w:szCs w:val="24"/>
        </w:rPr>
        <w:t>Бунимович</w:t>
      </w:r>
      <w:proofErr w:type="spellEnd"/>
      <w:proofErr w:type="gramStart"/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 Математика. Арифметика. Геометрия. 5 класс.</w:t>
      </w:r>
    </w:p>
    <w:p w:rsidR="00192836" w:rsidRPr="00633A79" w:rsidRDefault="00192836" w:rsidP="00192836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М.: Просвещение, 2012.</w:t>
      </w:r>
    </w:p>
    <w:p w:rsidR="00192836" w:rsidRPr="00633A79" w:rsidRDefault="00192836" w:rsidP="00192836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14.Е.А.Бунимович, Л.В.Кузнецова и др. Задачник-тренажер. 5 класс.</w:t>
      </w:r>
    </w:p>
    <w:p w:rsidR="00192836" w:rsidRPr="00633A79" w:rsidRDefault="00192836" w:rsidP="00192836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sz w:val="24"/>
          <w:szCs w:val="24"/>
        </w:rPr>
        <w:t>М.: Просвещение, 2013.</w:t>
      </w:r>
    </w:p>
    <w:p w:rsidR="00192836" w:rsidRPr="00633A79" w:rsidRDefault="00192836" w:rsidP="0019283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9277C6F" wp14:editId="6ADD67B8">
            <wp:extent cx="657225" cy="657225"/>
            <wp:effectExtent l="19050" t="0" r="9525" b="0"/>
            <wp:docPr id="1" name="Рисунок 1" descr="svedeniya-ob-obrazovatelnoj-organizacz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edeniya-ob-obrazovatelnoj-organizaczi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633A79">
          <w:rPr>
            <w:rFonts w:ascii="Times New Roman" w:eastAsia="Times New Roman" w:hAnsi="Times New Roman" w:cs="Times New Roman"/>
            <w:b/>
            <w:bCs/>
            <w:caps/>
            <w:sz w:val="24"/>
            <w:szCs w:val="24"/>
          </w:rPr>
          <w:t>Сведения об образовательной организации</w:t>
        </w:r>
      </w:hyperlink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2836" w:rsidRPr="00633A79" w:rsidRDefault="003C1BE8" w:rsidP="00192836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1515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192836" w:rsidRPr="00633A79">
          <w:rPr>
            <w:rFonts w:ascii="Times New Roman" w:eastAsia="Times New Roman" w:hAnsi="Times New Roman" w:cs="Times New Roman"/>
            <w:sz w:val="24"/>
            <w:szCs w:val="24"/>
          </w:rPr>
          <w:t>Основные сведения</w:t>
        </w:r>
      </w:hyperlink>
    </w:p>
    <w:p w:rsidR="00192836" w:rsidRPr="00633A79" w:rsidRDefault="003C1BE8" w:rsidP="00192836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1515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192836" w:rsidRPr="00633A79">
          <w:rPr>
            <w:rFonts w:ascii="Times New Roman" w:eastAsia="Times New Roman" w:hAnsi="Times New Roman" w:cs="Times New Roman"/>
            <w:sz w:val="24"/>
            <w:szCs w:val="24"/>
          </w:rPr>
          <w:t>Структура и органы управления образовательной организацией</w:t>
        </w:r>
      </w:hyperlink>
    </w:p>
    <w:p w:rsidR="00192836" w:rsidRPr="00633A79" w:rsidRDefault="003C1BE8" w:rsidP="00192836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1515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192836" w:rsidRPr="00633A79">
          <w:rPr>
            <w:rFonts w:ascii="Times New Roman" w:eastAsia="Times New Roman" w:hAnsi="Times New Roman" w:cs="Times New Roman"/>
            <w:sz w:val="24"/>
            <w:szCs w:val="24"/>
          </w:rPr>
          <w:t>Документы</w:t>
        </w:r>
      </w:hyperlink>
    </w:p>
    <w:p w:rsidR="00192836" w:rsidRPr="00633A79" w:rsidRDefault="003C1BE8" w:rsidP="00192836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1515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192836" w:rsidRPr="00633A79">
          <w:rPr>
            <w:rFonts w:ascii="Times New Roman" w:eastAsia="Times New Roman" w:hAnsi="Times New Roman" w:cs="Times New Roman"/>
            <w:sz w:val="24"/>
            <w:szCs w:val="24"/>
          </w:rPr>
          <w:t>Образование</w:t>
        </w:r>
      </w:hyperlink>
    </w:p>
    <w:p w:rsidR="00192836" w:rsidRPr="00633A79" w:rsidRDefault="003C1BE8" w:rsidP="00192836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1515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192836" w:rsidRPr="00633A79">
          <w:rPr>
            <w:rFonts w:ascii="Times New Roman" w:eastAsia="Times New Roman" w:hAnsi="Times New Roman" w:cs="Times New Roman"/>
            <w:sz w:val="24"/>
            <w:szCs w:val="24"/>
          </w:rPr>
          <w:t>Образовательные стандарты</w:t>
        </w:r>
      </w:hyperlink>
    </w:p>
    <w:p w:rsidR="00192836" w:rsidRPr="00633A79" w:rsidRDefault="003C1BE8" w:rsidP="00192836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1515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192836" w:rsidRPr="00633A79">
          <w:rPr>
            <w:rFonts w:ascii="Times New Roman" w:eastAsia="Times New Roman" w:hAnsi="Times New Roman" w:cs="Times New Roman"/>
            <w:sz w:val="24"/>
            <w:szCs w:val="24"/>
          </w:rPr>
          <w:t>Руководство. Педагогический состав</w:t>
        </w:r>
      </w:hyperlink>
    </w:p>
    <w:p w:rsidR="00192836" w:rsidRPr="00633A79" w:rsidRDefault="003C1BE8" w:rsidP="00192836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1515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192836" w:rsidRPr="00633A79">
          <w:rPr>
            <w:rFonts w:ascii="Times New Roman" w:eastAsia="Times New Roman" w:hAnsi="Times New Roman" w:cs="Times New Roman"/>
            <w:sz w:val="24"/>
            <w:szCs w:val="24"/>
          </w:rPr>
          <w:t>Материально-техническое обеспечение и оснащенность образовательного процесса</w:t>
        </w:r>
      </w:hyperlink>
    </w:p>
    <w:p w:rsidR="00192836" w:rsidRPr="00633A79" w:rsidRDefault="003C1BE8" w:rsidP="00192836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1515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192836" w:rsidRPr="00633A79">
          <w:rPr>
            <w:rFonts w:ascii="Times New Roman" w:eastAsia="Times New Roman" w:hAnsi="Times New Roman" w:cs="Times New Roman"/>
            <w:sz w:val="24"/>
            <w:szCs w:val="24"/>
          </w:rPr>
          <w:t>Платные образовательные услуги</w:t>
        </w:r>
      </w:hyperlink>
    </w:p>
    <w:p w:rsidR="00192836" w:rsidRPr="00633A79" w:rsidRDefault="003C1BE8" w:rsidP="00192836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1515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192836" w:rsidRPr="00633A79">
          <w:rPr>
            <w:rFonts w:ascii="Times New Roman" w:eastAsia="Times New Roman" w:hAnsi="Times New Roman" w:cs="Times New Roman"/>
            <w:sz w:val="24"/>
            <w:szCs w:val="24"/>
          </w:rPr>
          <w:t>Финансово-хозяйственная деятельность</w:t>
        </w:r>
      </w:hyperlink>
    </w:p>
    <w:p w:rsidR="00192836" w:rsidRPr="00633A79" w:rsidRDefault="003C1BE8" w:rsidP="00192836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1515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192836" w:rsidRPr="00633A79">
          <w:rPr>
            <w:rFonts w:ascii="Times New Roman" w:eastAsia="Times New Roman" w:hAnsi="Times New Roman" w:cs="Times New Roman"/>
            <w:sz w:val="24"/>
            <w:szCs w:val="24"/>
          </w:rPr>
          <w:t>Вакантные места для приема (перевода)</w:t>
        </w:r>
      </w:hyperlink>
    </w:p>
    <w:p w:rsidR="00192836" w:rsidRPr="00633A79" w:rsidRDefault="003C1BE8" w:rsidP="00192836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1515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192836" w:rsidRPr="00633A79">
          <w:rPr>
            <w:rFonts w:ascii="Times New Roman" w:eastAsia="Times New Roman" w:hAnsi="Times New Roman" w:cs="Times New Roman"/>
            <w:sz w:val="24"/>
            <w:szCs w:val="24"/>
          </w:rPr>
          <w:t>Реквизиты и контакты</w:t>
        </w:r>
      </w:hyperlink>
    </w:p>
    <w:p w:rsidR="00192836" w:rsidRPr="00633A79" w:rsidRDefault="003C1BE8" w:rsidP="00192836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1515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192836" w:rsidRPr="00633A79">
          <w:rPr>
            <w:rFonts w:ascii="Times New Roman" w:eastAsia="Times New Roman" w:hAnsi="Times New Roman" w:cs="Times New Roman"/>
            <w:sz w:val="24"/>
            <w:szCs w:val="24"/>
          </w:rPr>
          <w:t>Новости</w:t>
        </w:r>
      </w:hyperlink>
    </w:p>
    <w:p w:rsidR="00192836" w:rsidRPr="00633A79" w:rsidRDefault="003C1BE8" w:rsidP="00192836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1515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192836" w:rsidRPr="00633A79">
          <w:rPr>
            <w:rFonts w:ascii="Times New Roman" w:eastAsia="Times New Roman" w:hAnsi="Times New Roman" w:cs="Times New Roman"/>
            <w:sz w:val="24"/>
            <w:szCs w:val="24"/>
          </w:rPr>
          <w:t>История школы</w:t>
        </w:r>
      </w:hyperlink>
    </w:p>
    <w:p w:rsidR="00192836" w:rsidRPr="00633A79" w:rsidRDefault="003C1BE8" w:rsidP="00192836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1515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192836" w:rsidRPr="00633A79">
          <w:rPr>
            <w:rFonts w:ascii="Times New Roman" w:eastAsia="Times New Roman" w:hAnsi="Times New Roman" w:cs="Times New Roman"/>
            <w:sz w:val="24"/>
            <w:szCs w:val="24"/>
          </w:rPr>
          <w:t>Нормативная база</w:t>
        </w:r>
      </w:hyperlink>
    </w:p>
    <w:p w:rsidR="00192836" w:rsidRPr="00633A79" w:rsidRDefault="003C1BE8" w:rsidP="00192836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1515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="00192836" w:rsidRPr="00633A79">
          <w:rPr>
            <w:rFonts w:ascii="Times New Roman" w:eastAsia="Times New Roman" w:hAnsi="Times New Roman" w:cs="Times New Roman"/>
            <w:sz w:val="24"/>
            <w:szCs w:val="24"/>
          </w:rPr>
          <w:t>Паспорт дорожной безопасности</w:t>
        </w:r>
      </w:hyperlink>
    </w:p>
    <w:p w:rsidR="00192836" w:rsidRPr="00633A79" w:rsidRDefault="00192836" w:rsidP="0019283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AE0DCED" wp14:editId="2F885D45">
            <wp:extent cx="657225" cy="657225"/>
            <wp:effectExtent l="19050" t="0" r="9525" b="0"/>
            <wp:docPr id="2" name="Рисунок 2" descr="obyche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ychenie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6" w:history="1">
        <w:r w:rsidRPr="00633A79">
          <w:rPr>
            <w:rFonts w:ascii="Times New Roman" w:eastAsia="Times New Roman" w:hAnsi="Times New Roman" w:cs="Times New Roman"/>
            <w:b/>
            <w:bCs/>
            <w:caps/>
            <w:sz w:val="24"/>
            <w:szCs w:val="24"/>
          </w:rPr>
          <w:t>Обучение</w:t>
        </w:r>
      </w:hyperlink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2836" w:rsidRPr="00633A79" w:rsidRDefault="003C1BE8" w:rsidP="00192836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1515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="00192836" w:rsidRPr="00633A79">
          <w:rPr>
            <w:rFonts w:ascii="Times New Roman" w:eastAsia="Times New Roman" w:hAnsi="Times New Roman" w:cs="Times New Roman"/>
            <w:sz w:val="24"/>
            <w:szCs w:val="24"/>
          </w:rPr>
          <w:t>Методическая копилка</w:t>
        </w:r>
      </w:hyperlink>
    </w:p>
    <w:p w:rsidR="00192836" w:rsidRPr="00633A79" w:rsidRDefault="003C1BE8" w:rsidP="00192836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1515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="00192836" w:rsidRPr="00633A79">
          <w:rPr>
            <w:rFonts w:ascii="Times New Roman" w:eastAsia="Times New Roman" w:hAnsi="Times New Roman" w:cs="Times New Roman"/>
            <w:sz w:val="24"/>
            <w:szCs w:val="24"/>
          </w:rPr>
          <w:t>ЕГЭ и ГИА</w:t>
        </w:r>
      </w:hyperlink>
    </w:p>
    <w:p w:rsidR="00192836" w:rsidRPr="00633A79" w:rsidRDefault="003C1BE8" w:rsidP="00192836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1515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="00192836" w:rsidRPr="00633A79">
          <w:rPr>
            <w:rFonts w:ascii="Times New Roman" w:eastAsia="Times New Roman" w:hAnsi="Times New Roman" w:cs="Times New Roman"/>
            <w:sz w:val="24"/>
            <w:szCs w:val="24"/>
          </w:rPr>
          <w:t>Библиотека статей</w:t>
        </w:r>
      </w:hyperlink>
    </w:p>
    <w:p w:rsidR="00192836" w:rsidRPr="00633A79" w:rsidRDefault="003C1BE8" w:rsidP="00192836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1515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="00192836" w:rsidRPr="00633A79">
          <w:rPr>
            <w:rFonts w:ascii="Times New Roman" w:eastAsia="Times New Roman" w:hAnsi="Times New Roman" w:cs="Times New Roman"/>
            <w:sz w:val="24"/>
            <w:szCs w:val="24"/>
          </w:rPr>
          <w:t>Объявления</w:t>
        </w:r>
      </w:hyperlink>
    </w:p>
    <w:p w:rsidR="00192836" w:rsidRPr="00633A79" w:rsidRDefault="003C1BE8" w:rsidP="00192836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1515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="00192836" w:rsidRPr="00633A79">
          <w:rPr>
            <w:rFonts w:ascii="Times New Roman" w:eastAsia="Times New Roman" w:hAnsi="Times New Roman" w:cs="Times New Roman"/>
            <w:sz w:val="24"/>
            <w:szCs w:val="24"/>
          </w:rPr>
          <w:t xml:space="preserve">Структура </w:t>
        </w:r>
        <w:proofErr w:type="spellStart"/>
        <w:r w:rsidR="00192836" w:rsidRPr="00633A79">
          <w:rPr>
            <w:rFonts w:ascii="Times New Roman" w:eastAsia="Times New Roman" w:hAnsi="Times New Roman" w:cs="Times New Roman"/>
            <w:sz w:val="24"/>
            <w:szCs w:val="24"/>
          </w:rPr>
          <w:t>пед</w:t>
        </w:r>
        <w:proofErr w:type="gramStart"/>
        <w:r w:rsidR="00192836" w:rsidRPr="00633A79">
          <w:rPr>
            <w:rFonts w:ascii="Times New Roman" w:eastAsia="Times New Roman" w:hAnsi="Times New Roman" w:cs="Times New Roman"/>
            <w:sz w:val="24"/>
            <w:szCs w:val="24"/>
          </w:rPr>
          <w:t>.п</w:t>
        </w:r>
        <w:proofErr w:type="gramEnd"/>
        <w:r w:rsidR="00192836" w:rsidRPr="00633A79">
          <w:rPr>
            <w:rFonts w:ascii="Times New Roman" w:eastAsia="Times New Roman" w:hAnsi="Times New Roman" w:cs="Times New Roman"/>
            <w:sz w:val="24"/>
            <w:szCs w:val="24"/>
          </w:rPr>
          <w:t>роцесса</w:t>
        </w:r>
        <w:proofErr w:type="spellEnd"/>
      </w:hyperlink>
    </w:p>
    <w:p w:rsidR="00192836" w:rsidRPr="00633A79" w:rsidRDefault="003C1BE8" w:rsidP="00192836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1515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="00192836" w:rsidRPr="00633A79">
          <w:rPr>
            <w:rFonts w:ascii="Times New Roman" w:eastAsia="Times New Roman" w:hAnsi="Times New Roman" w:cs="Times New Roman"/>
            <w:sz w:val="24"/>
            <w:szCs w:val="24"/>
          </w:rPr>
          <w:t>Достижения</w:t>
        </w:r>
      </w:hyperlink>
    </w:p>
    <w:p w:rsidR="00192836" w:rsidRPr="00633A79" w:rsidRDefault="003C1BE8" w:rsidP="00192836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1515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="00192836" w:rsidRPr="00633A79">
          <w:rPr>
            <w:rFonts w:ascii="Times New Roman" w:eastAsia="Times New Roman" w:hAnsi="Times New Roman" w:cs="Times New Roman"/>
            <w:sz w:val="24"/>
            <w:szCs w:val="24"/>
          </w:rPr>
          <w:t>Режим работы школы</w:t>
        </w:r>
      </w:hyperlink>
    </w:p>
    <w:p w:rsidR="00192836" w:rsidRPr="00633A79" w:rsidRDefault="003C1BE8" w:rsidP="00192836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1515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r w:rsidR="00192836" w:rsidRPr="00633A79">
          <w:rPr>
            <w:rFonts w:ascii="Times New Roman" w:eastAsia="Times New Roman" w:hAnsi="Times New Roman" w:cs="Times New Roman"/>
            <w:sz w:val="24"/>
            <w:szCs w:val="24"/>
          </w:rPr>
          <w:t>Олимпиады</w:t>
        </w:r>
      </w:hyperlink>
    </w:p>
    <w:p w:rsidR="00192836" w:rsidRPr="00633A79" w:rsidRDefault="003C1BE8" w:rsidP="0019283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r w:rsidR="00192836" w:rsidRPr="00633A79">
          <w:rPr>
            <w:rFonts w:ascii="Times New Roman" w:eastAsia="Times New Roman" w:hAnsi="Times New Roman" w:cs="Times New Roman"/>
            <w:b/>
            <w:bCs/>
            <w:caps/>
            <w:sz w:val="24"/>
            <w:szCs w:val="24"/>
          </w:rPr>
          <w:t>ЭЛЕКТРОННЫЙ КЛАССНЫЙ ЖУРНАЛ</w:t>
        </w:r>
      </w:hyperlink>
    </w:p>
    <w:p w:rsidR="00192836" w:rsidRPr="00633A79" w:rsidRDefault="003C1BE8" w:rsidP="0019283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r w:rsidR="00192836" w:rsidRPr="00633A79">
          <w:rPr>
            <w:rFonts w:ascii="Times New Roman" w:eastAsia="Times New Roman" w:hAnsi="Times New Roman" w:cs="Times New Roman"/>
            <w:b/>
            <w:bCs/>
            <w:caps/>
            <w:sz w:val="24"/>
            <w:szCs w:val="24"/>
          </w:rPr>
          <w:t>Музей</w:t>
        </w:r>
      </w:hyperlink>
    </w:p>
    <w:p w:rsidR="00192836" w:rsidRPr="00633A79" w:rsidRDefault="00192836" w:rsidP="0019283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D6EEC7F" wp14:editId="4373821A">
            <wp:extent cx="742950" cy="323850"/>
            <wp:effectExtent l="19050" t="0" r="0" b="0"/>
            <wp:docPr id="3" name="Рисунок 3" descr="k-70-letiyu-pobedy-v-velikoj-otechestvennoj-vojne-1941-1945-god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-70-letiyu-pobedy-v-velikoj-otechestvennoj-vojne-1941-1945-godov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8" w:history="1">
        <w:r w:rsidRPr="00633A79">
          <w:rPr>
            <w:rFonts w:ascii="Times New Roman" w:eastAsia="Times New Roman" w:hAnsi="Times New Roman" w:cs="Times New Roman"/>
            <w:b/>
            <w:bCs/>
            <w:caps/>
            <w:sz w:val="24"/>
            <w:szCs w:val="24"/>
          </w:rPr>
          <w:t>К 70-летию победы в Великой Отечественной войне 1941-1945 годов</w:t>
        </w:r>
      </w:hyperlink>
    </w:p>
    <w:p w:rsidR="00192836" w:rsidRPr="00633A79" w:rsidRDefault="00192836" w:rsidP="0019283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153019A" wp14:editId="287148D7">
            <wp:extent cx="657225" cy="657225"/>
            <wp:effectExtent l="19050" t="0" r="9525" b="0"/>
            <wp:docPr id="4" name="Рисунок 4" descr="vnytri-ychebn-deiateln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nytri-ychebn-deiatelnost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0" w:history="1">
        <w:r w:rsidRPr="00633A79">
          <w:rPr>
            <w:rFonts w:ascii="Times New Roman" w:eastAsia="Times New Roman" w:hAnsi="Times New Roman" w:cs="Times New Roman"/>
            <w:b/>
            <w:bCs/>
            <w:caps/>
            <w:sz w:val="24"/>
            <w:szCs w:val="24"/>
          </w:rPr>
          <w:t>Внеучебная и творческая деятельность</w:t>
        </w:r>
      </w:hyperlink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2836" w:rsidRPr="00633A79" w:rsidRDefault="003C1BE8" w:rsidP="00192836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1515"/>
        <w:rPr>
          <w:rFonts w:ascii="Times New Roman" w:eastAsia="Times New Roman" w:hAnsi="Times New Roman" w:cs="Times New Roman"/>
          <w:sz w:val="24"/>
          <w:szCs w:val="24"/>
        </w:rPr>
      </w:pPr>
      <w:hyperlink r:id="rId41" w:history="1">
        <w:r w:rsidR="00192836" w:rsidRPr="00633A79">
          <w:rPr>
            <w:rFonts w:ascii="Times New Roman" w:eastAsia="Times New Roman" w:hAnsi="Times New Roman" w:cs="Times New Roman"/>
            <w:sz w:val="24"/>
            <w:szCs w:val="24"/>
          </w:rPr>
          <w:t>Общие сведения</w:t>
        </w:r>
      </w:hyperlink>
    </w:p>
    <w:p w:rsidR="00192836" w:rsidRPr="00633A79" w:rsidRDefault="003C1BE8" w:rsidP="00192836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1515"/>
        <w:rPr>
          <w:rFonts w:ascii="Times New Roman" w:eastAsia="Times New Roman" w:hAnsi="Times New Roman" w:cs="Times New Roman"/>
          <w:sz w:val="24"/>
          <w:szCs w:val="24"/>
        </w:rPr>
      </w:pPr>
      <w:hyperlink r:id="rId42" w:history="1">
        <w:r w:rsidR="00192836" w:rsidRPr="00633A79">
          <w:rPr>
            <w:rFonts w:ascii="Times New Roman" w:eastAsia="Times New Roman" w:hAnsi="Times New Roman" w:cs="Times New Roman"/>
            <w:sz w:val="24"/>
            <w:szCs w:val="24"/>
          </w:rPr>
          <w:t>Детские объединения</w:t>
        </w:r>
      </w:hyperlink>
    </w:p>
    <w:p w:rsidR="00192836" w:rsidRPr="00633A79" w:rsidRDefault="003C1BE8" w:rsidP="00192836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1515"/>
        <w:rPr>
          <w:rFonts w:ascii="Times New Roman" w:eastAsia="Times New Roman" w:hAnsi="Times New Roman" w:cs="Times New Roman"/>
          <w:sz w:val="24"/>
          <w:szCs w:val="24"/>
        </w:rPr>
      </w:pPr>
      <w:hyperlink r:id="rId43" w:history="1">
        <w:r w:rsidR="00192836" w:rsidRPr="00633A79">
          <w:rPr>
            <w:rFonts w:ascii="Times New Roman" w:eastAsia="Times New Roman" w:hAnsi="Times New Roman" w:cs="Times New Roman"/>
            <w:sz w:val="24"/>
            <w:szCs w:val="24"/>
          </w:rPr>
          <w:t>Спортивные секции</w:t>
        </w:r>
      </w:hyperlink>
    </w:p>
    <w:p w:rsidR="00192836" w:rsidRPr="00633A79" w:rsidRDefault="003C1BE8" w:rsidP="00192836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1515"/>
        <w:rPr>
          <w:rFonts w:ascii="Times New Roman" w:eastAsia="Times New Roman" w:hAnsi="Times New Roman" w:cs="Times New Roman"/>
          <w:sz w:val="24"/>
          <w:szCs w:val="24"/>
        </w:rPr>
      </w:pPr>
      <w:hyperlink r:id="rId44" w:history="1">
        <w:r w:rsidR="00192836" w:rsidRPr="00633A79">
          <w:rPr>
            <w:rFonts w:ascii="Times New Roman" w:eastAsia="Times New Roman" w:hAnsi="Times New Roman" w:cs="Times New Roman"/>
            <w:sz w:val="24"/>
            <w:szCs w:val="24"/>
          </w:rPr>
          <w:t>Мероприятия</w:t>
        </w:r>
      </w:hyperlink>
    </w:p>
    <w:p w:rsidR="00192836" w:rsidRPr="00633A79" w:rsidRDefault="003C1BE8" w:rsidP="00192836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1515"/>
        <w:rPr>
          <w:rFonts w:ascii="Times New Roman" w:eastAsia="Times New Roman" w:hAnsi="Times New Roman" w:cs="Times New Roman"/>
          <w:sz w:val="24"/>
          <w:szCs w:val="24"/>
        </w:rPr>
      </w:pPr>
      <w:hyperlink r:id="rId45" w:history="1">
        <w:r w:rsidR="00192836" w:rsidRPr="00633A79">
          <w:rPr>
            <w:rFonts w:ascii="Times New Roman" w:eastAsia="Times New Roman" w:hAnsi="Times New Roman" w:cs="Times New Roman"/>
            <w:sz w:val="24"/>
            <w:szCs w:val="24"/>
          </w:rPr>
          <w:t>Воспитательная работа</w:t>
        </w:r>
      </w:hyperlink>
    </w:p>
    <w:p w:rsidR="00192836" w:rsidRPr="00633A79" w:rsidRDefault="003C1BE8" w:rsidP="00192836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1515"/>
        <w:rPr>
          <w:rFonts w:ascii="Times New Roman" w:eastAsia="Times New Roman" w:hAnsi="Times New Roman" w:cs="Times New Roman"/>
          <w:sz w:val="24"/>
          <w:szCs w:val="24"/>
        </w:rPr>
      </w:pPr>
      <w:hyperlink r:id="rId46" w:history="1">
        <w:r w:rsidR="00192836" w:rsidRPr="00633A79">
          <w:rPr>
            <w:rFonts w:ascii="Times New Roman" w:eastAsia="Times New Roman" w:hAnsi="Times New Roman" w:cs="Times New Roman"/>
            <w:sz w:val="24"/>
            <w:szCs w:val="24"/>
          </w:rPr>
          <w:t>Фотогалерея</w:t>
        </w:r>
      </w:hyperlink>
    </w:p>
    <w:p w:rsidR="00192836" w:rsidRPr="00633A79" w:rsidRDefault="003C1BE8" w:rsidP="00192836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1515"/>
        <w:rPr>
          <w:rFonts w:ascii="Times New Roman" w:eastAsia="Times New Roman" w:hAnsi="Times New Roman" w:cs="Times New Roman"/>
          <w:sz w:val="24"/>
          <w:szCs w:val="24"/>
        </w:rPr>
      </w:pPr>
      <w:hyperlink r:id="rId47" w:history="1">
        <w:r w:rsidR="00192836" w:rsidRPr="00633A79">
          <w:rPr>
            <w:rFonts w:ascii="Times New Roman" w:eastAsia="Times New Roman" w:hAnsi="Times New Roman" w:cs="Times New Roman"/>
            <w:sz w:val="24"/>
            <w:szCs w:val="24"/>
          </w:rPr>
          <w:t>Работа столовой</w:t>
        </w:r>
      </w:hyperlink>
    </w:p>
    <w:p w:rsidR="00192836" w:rsidRPr="00633A79" w:rsidRDefault="00192836" w:rsidP="0019283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D04160E" wp14:editId="40CEE889">
            <wp:extent cx="657225" cy="657225"/>
            <wp:effectExtent l="19050" t="0" r="9525" b="0"/>
            <wp:docPr id="5" name="Рисунок 5" descr="servi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rvisi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9" w:history="1">
        <w:r w:rsidRPr="00633A79">
          <w:rPr>
            <w:rFonts w:ascii="Times New Roman" w:eastAsia="Times New Roman" w:hAnsi="Times New Roman" w:cs="Times New Roman"/>
            <w:b/>
            <w:bCs/>
            <w:caps/>
            <w:sz w:val="24"/>
            <w:szCs w:val="24"/>
          </w:rPr>
          <w:t>Сервисы</w:t>
        </w:r>
      </w:hyperlink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2836" w:rsidRPr="00633A79" w:rsidRDefault="003C1BE8" w:rsidP="00192836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1515"/>
        <w:rPr>
          <w:rFonts w:ascii="Times New Roman" w:eastAsia="Times New Roman" w:hAnsi="Times New Roman" w:cs="Times New Roman"/>
          <w:sz w:val="24"/>
          <w:szCs w:val="24"/>
        </w:rPr>
      </w:pPr>
      <w:hyperlink r:id="rId50" w:history="1">
        <w:r w:rsidR="00192836" w:rsidRPr="00633A79">
          <w:rPr>
            <w:rFonts w:ascii="Times New Roman" w:eastAsia="Times New Roman" w:hAnsi="Times New Roman" w:cs="Times New Roman"/>
            <w:sz w:val="24"/>
            <w:szCs w:val="24"/>
          </w:rPr>
          <w:t>Блог</w:t>
        </w:r>
      </w:hyperlink>
    </w:p>
    <w:p w:rsidR="00192836" w:rsidRPr="00633A79" w:rsidRDefault="003C1BE8" w:rsidP="00192836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1515"/>
        <w:rPr>
          <w:rFonts w:ascii="Times New Roman" w:eastAsia="Times New Roman" w:hAnsi="Times New Roman" w:cs="Times New Roman"/>
          <w:sz w:val="24"/>
          <w:szCs w:val="24"/>
        </w:rPr>
      </w:pPr>
      <w:hyperlink r:id="rId51" w:history="1">
        <w:r w:rsidR="00192836" w:rsidRPr="00633A79">
          <w:rPr>
            <w:rFonts w:ascii="Times New Roman" w:eastAsia="Times New Roman" w:hAnsi="Times New Roman" w:cs="Times New Roman"/>
            <w:sz w:val="24"/>
            <w:szCs w:val="24"/>
          </w:rPr>
          <w:t>Архив материалов</w:t>
        </w:r>
      </w:hyperlink>
    </w:p>
    <w:p w:rsidR="00192836" w:rsidRPr="00633A79" w:rsidRDefault="003C1BE8" w:rsidP="00192836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1515"/>
        <w:rPr>
          <w:rFonts w:ascii="Times New Roman" w:eastAsia="Times New Roman" w:hAnsi="Times New Roman" w:cs="Times New Roman"/>
          <w:sz w:val="24"/>
          <w:szCs w:val="24"/>
        </w:rPr>
      </w:pPr>
      <w:hyperlink r:id="rId52" w:tgtFrame="_blank" w:history="1">
        <w:r w:rsidR="00192836" w:rsidRPr="00633A79">
          <w:rPr>
            <w:rFonts w:ascii="Times New Roman" w:eastAsia="Times New Roman" w:hAnsi="Times New Roman" w:cs="Times New Roman"/>
            <w:sz w:val="24"/>
            <w:szCs w:val="24"/>
          </w:rPr>
          <w:t>Социальная сеть</w:t>
        </w:r>
      </w:hyperlink>
    </w:p>
    <w:p w:rsidR="00192836" w:rsidRPr="00633A79" w:rsidRDefault="003C1BE8" w:rsidP="00192836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1515"/>
        <w:rPr>
          <w:rFonts w:ascii="Times New Roman" w:eastAsia="Times New Roman" w:hAnsi="Times New Roman" w:cs="Times New Roman"/>
          <w:sz w:val="24"/>
          <w:szCs w:val="24"/>
        </w:rPr>
      </w:pPr>
      <w:hyperlink r:id="rId53" w:tgtFrame="_blank" w:history="1">
        <w:r w:rsidR="00192836" w:rsidRPr="00633A79">
          <w:rPr>
            <w:rFonts w:ascii="Times New Roman" w:eastAsia="Times New Roman" w:hAnsi="Times New Roman" w:cs="Times New Roman"/>
            <w:sz w:val="24"/>
            <w:szCs w:val="24"/>
          </w:rPr>
          <w:t>Поиск по сайтам школ</w:t>
        </w:r>
      </w:hyperlink>
    </w:p>
    <w:p w:rsidR="00192836" w:rsidRPr="00633A79" w:rsidRDefault="003C1BE8" w:rsidP="00192836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1515"/>
        <w:rPr>
          <w:rFonts w:ascii="Times New Roman" w:eastAsia="Times New Roman" w:hAnsi="Times New Roman" w:cs="Times New Roman"/>
          <w:sz w:val="24"/>
          <w:szCs w:val="24"/>
        </w:rPr>
      </w:pPr>
      <w:hyperlink r:id="rId54" w:history="1">
        <w:r w:rsidR="00192836" w:rsidRPr="00633A79">
          <w:rPr>
            <w:rFonts w:ascii="Times New Roman" w:eastAsia="Times New Roman" w:hAnsi="Times New Roman" w:cs="Times New Roman"/>
            <w:sz w:val="24"/>
            <w:szCs w:val="24"/>
          </w:rPr>
          <w:t>Каталог сайтов</w:t>
        </w:r>
      </w:hyperlink>
    </w:p>
    <w:p w:rsidR="00192836" w:rsidRPr="00633A79" w:rsidRDefault="003C1BE8" w:rsidP="00192836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1515"/>
        <w:rPr>
          <w:rFonts w:ascii="Times New Roman" w:eastAsia="Times New Roman" w:hAnsi="Times New Roman" w:cs="Times New Roman"/>
          <w:sz w:val="24"/>
          <w:szCs w:val="24"/>
        </w:rPr>
      </w:pPr>
      <w:hyperlink r:id="rId55" w:history="1">
        <w:r w:rsidR="00192836" w:rsidRPr="00633A79">
          <w:rPr>
            <w:rFonts w:ascii="Times New Roman" w:eastAsia="Times New Roman" w:hAnsi="Times New Roman" w:cs="Times New Roman"/>
            <w:sz w:val="24"/>
            <w:szCs w:val="24"/>
          </w:rPr>
          <w:t>Карта сайта</w:t>
        </w:r>
      </w:hyperlink>
    </w:p>
    <w:p w:rsidR="00192836" w:rsidRPr="00633A79" w:rsidRDefault="00192836" w:rsidP="0019283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633A7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CBB9441" wp14:editId="23335C34">
            <wp:extent cx="657225" cy="657225"/>
            <wp:effectExtent l="19050" t="0" r="9525" b="0"/>
            <wp:docPr id="6" name="Рисунок 6" descr="zak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akaz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7" w:history="1">
        <w:r w:rsidRPr="00633A79">
          <w:rPr>
            <w:rFonts w:ascii="Times New Roman" w:eastAsia="Times New Roman" w:hAnsi="Times New Roman" w:cs="Times New Roman"/>
            <w:b/>
            <w:bCs/>
            <w:caps/>
            <w:sz w:val="24"/>
            <w:szCs w:val="24"/>
          </w:rPr>
          <w:t>Подключение</w:t>
        </w:r>
      </w:hyperlink>
      <w:r w:rsidRPr="00633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2836" w:rsidRPr="00633A79" w:rsidRDefault="003C1BE8" w:rsidP="00192836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1515"/>
        <w:rPr>
          <w:rFonts w:ascii="Times New Roman" w:eastAsia="Times New Roman" w:hAnsi="Times New Roman" w:cs="Times New Roman"/>
          <w:sz w:val="24"/>
          <w:szCs w:val="24"/>
        </w:rPr>
      </w:pPr>
      <w:hyperlink r:id="rId58" w:history="1">
        <w:r w:rsidR="00192836" w:rsidRPr="00633A79">
          <w:rPr>
            <w:rFonts w:ascii="Times New Roman" w:eastAsia="Times New Roman" w:hAnsi="Times New Roman" w:cs="Times New Roman"/>
            <w:sz w:val="24"/>
            <w:szCs w:val="24"/>
          </w:rPr>
          <w:t>Заказать подключение к системе</w:t>
        </w:r>
      </w:hyperlink>
    </w:p>
    <w:p w:rsidR="00192836" w:rsidRPr="00633A79" w:rsidRDefault="003C1BE8" w:rsidP="00192836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1515"/>
        <w:rPr>
          <w:rFonts w:ascii="Times New Roman" w:eastAsia="Times New Roman" w:hAnsi="Times New Roman" w:cs="Times New Roman"/>
          <w:sz w:val="24"/>
          <w:szCs w:val="24"/>
        </w:rPr>
      </w:pPr>
      <w:hyperlink r:id="rId59" w:history="1">
        <w:r w:rsidR="00192836" w:rsidRPr="00633A79">
          <w:rPr>
            <w:rFonts w:ascii="Times New Roman" w:eastAsia="Times New Roman" w:hAnsi="Times New Roman" w:cs="Times New Roman"/>
            <w:sz w:val="24"/>
            <w:szCs w:val="24"/>
          </w:rPr>
          <w:t>Обучение специалистов</w:t>
        </w:r>
      </w:hyperlink>
    </w:p>
    <w:p w:rsidR="00192836" w:rsidRPr="00633A79" w:rsidRDefault="003C1BE8" w:rsidP="00192836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1515"/>
        <w:rPr>
          <w:rFonts w:ascii="Times New Roman" w:eastAsia="Times New Roman" w:hAnsi="Times New Roman" w:cs="Times New Roman"/>
          <w:sz w:val="24"/>
          <w:szCs w:val="24"/>
        </w:rPr>
      </w:pPr>
      <w:hyperlink r:id="rId60" w:history="1">
        <w:r w:rsidR="00192836" w:rsidRPr="00633A79">
          <w:rPr>
            <w:rFonts w:ascii="Times New Roman" w:eastAsia="Times New Roman" w:hAnsi="Times New Roman" w:cs="Times New Roman"/>
            <w:sz w:val="24"/>
            <w:szCs w:val="24"/>
          </w:rPr>
          <w:t>Заказать поддержку сайта</w:t>
        </w:r>
      </w:hyperlink>
    </w:p>
    <w:p w:rsidR="00192836" w:rsidRPr="00633A79" w:rsidRDefault="003C1BE8" w:rsidP="0019283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hyperlink r:id="rId61" w:history="1">
        <w:r w:rsidR="00192836" w:rsidRPr="00633A79">
          <w:rPr>
            <w:rFonts w:ascii="Times New Roman" w:eastAsia="Times New Roman" w:hAnsi="Times New Roman" w:cs="Times New Roman"/>
            <w:b/>
            <w:bCs/>
            <w:caps/>
            <w:sz w:val="24"/>
            <w:szCs w:val="24"/>
          </w:rPr>
          <w:t>Паспорт дорожной безопасности</w:t>
        </w:r>
      </w:hyperlink>
    </w:p>
    <w:p w:rsidR="00D96533" w:rsidRPr="00633A79" w:rsidRDefault="00D96533">
      <w:pPr>
        <w:rPr>
          <w:rFonts w:ascii="Times New Roman" w:hAnsi="Times New Roman" w:cs="Times New Roman"/>
          <w:sz w:val="24"/>
          <w:szCs w:val="24"/>
        </w:rPr>
      </w:pPr>
    </w:p>
    <w:sectPr w:rsidR="00D96533" w:rsidRPr="00633A79" w:rsidSect="0079658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A9B" w:rsidRDefault="000F3A9B" w:rsidP="000F3A9B">
      <w:pPr>
        <w:spacing w:after="0" w:line="240" w:lineRule="auto"/>
      </w:pPr>
      <w:r>
        <w:separator/>
      </w:r>
    </w:p>
  </w:endnote>
  <w:endnote w:type="continuationSeparator" w:id="0">
    <w:p w:rsidR="000F3A9B" w:rsidRDefault="000F3A9B" w:rsidP="000F3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A9B" w:rsidRDefault="000F3A9B" w:rsidP="000F3A9B">
      <w:pPr>
        <w:spacing w:after="0" w:line="240" w:lineRule="auto"/>
      </w:pPr>
      <w:r>
        <w:separator/>
      </w:r>
    </w:p>
  </w:footnote>
  <w:footnote w:type="continuationSeparator" w:id="0">
    <w:p w:rsidR="000F3A9B" w:rsidRDefault="000F3A9B" w:rsidP="000F3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031A"/>
    <w:multiLevelType w:val="multilevel"/>
    <w:tmpl w:val="49FE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E0C55"/>
    <w:multiLevelType w:val="multilevel"/>
    <w:tmpl w:val="80E43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DB3C28"/>
    <w:multiLevelType w:val="multilevel"/>
    <w:tmpl w:val="FA6EE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67C50"/>
    <w:multiLevelType w:val="multilevel"/>
    <w:tmpl w:val="A1081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0E6495"/>
    <w:multiLevelType w:val="multilevel"/>
    <w:tmpl w:val="CB36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2321FD"/>
    <w:multiLevelType w:val="multilevel"/>
    <w:tmpl w:val="57AC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CA2431"/>
    <w:multiLevelType w:val="multilevel"/>
    <w:tmpl w:val="4746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223D9A"/>
    <w:multiLevelType w:val="multilevel"/>
    <w:tmpl w:val="F228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4C0D56"/>
    <w:multiLevelType w:val="multilevel"/>
    <w:tmpl w:val="B5B2E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A317C"/>
    <w:multiLevelType w:val="multilevel"/>
    <w:tmpl w:val="5F743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4D4D20"/>
    <w:multiLevelType w:val="multilevel"/>
    <w:tmpl w:val="32427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08508A"/>
    <w:multiLevelType w:val="hybridMultilevel"/>
    <w:tmpl w:val="233AA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D87C6F"/>
    <w:multiLevelType w:val="multilevel"/>
    <w:tmpl w:val="215C3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7E52EC"/>
    <w:multiLevelType w:val="multilevel"/>
    <w:tmpl w:val="BDAAB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EF4924"/>
    <w:multiLevelType w:val="multilevel"/>
    <w:tmpl w:val="713EE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02507C"/>
    <w:multiLevelType w:val="multilevel"/>
    <w:tmpl w:val="046AB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FE5A54"/>
    <w:multiLevelType w:val="multilevel"/>
    <w:tmpl w:val="46883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695223"/>
    <w:multiLevelType w:val="multilevel"/>
    <w:tmpl w:val="B9406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FE6514"/>
    <w:multiLevelType w:val="multilevel"/>
    <w:tmpl w:val="15025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307F24"/>
    <w:multiLevelType w:val="multilevel"/>
    <w:tmpl w:val="CBB4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8258A2"/>
    <w:multiLevelType w:val="hybridMultilevel"/>
    <w:tmpl w:val="07080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292DB4"/>
    <w:multiLevelType w:val="multilevel"/>
    <w:tmpl w:val="38F0B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2F5765"/>
    <w:multiLevelType w:val="hybridMultilevel"/>
    <w:tmpl w:val="01661CFA"/>
    <w:lvl w:ilvl="0" w:tplc="E3A00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BC4355"/>
    <w:multiLevelType w:val="multilevel"/>
    <w:tmpl w:val="B57E1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3F4B23"/>
    <w:multiLevelType w:val="multilevel"/>
    <w:tmpl w:val="7CEA9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A959CB"/>
    <w:multiLevelType w:val="hybridMultilevel"/>
    <w:tmpl w:val="CC8CB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3"/>
  </w:num>
  <w:num w:numId="5">
    <w:abstractNumId w:val="16"/>
  </w:num>
  <w:num w:numId="6">
    <w:abstractNumId w:val="23"/>
  </w:num>
  <w:num w:numId="7">
    <w:abstractNumId w:val="21"/>
  </w:num>
  <w:num w:numId="8">
    <w:abstractNumId w:val="9"/>
  </w:num>
  <w:num w:numId="9">
    <w:abstractNumId w:val="3"/>
  </w:num>
  <w:num w:numId="10">
    <w:abstractNumId w:val="24"/>
  </w:num>
  <w:num w:numId="11">
    <w:abstractNumId w:val="8"/>
  </w:num>
  <w:num w:numId="12">
    <w:abstractNumId w:val="12"/>
  </w:num>
  <w:num w:numId="13">
    <w:abstractNumId w:val="10"/>
  </w:num>
  <w:num w:numId="14">
    <w:abstractNumId w:val="2"/>
  </w:num>
  <w:num w:numId="15">
    <w:abstractNumId w:val="1"/>
  </w:num>
  <w:num w:numId="16">
    <w:abstractNumId w:val="18"/>
  </w:num>
  <w:num w:numId="17">
    <w:abstractNumId w:val="0"/>
  </w:num>
  <w:num w:numId="18">
    <w:abstractNumId w:val="4"/>
  </w:num>
  <w:num w:numId="19">
    <w:abstractNumId w:val="19"/>
  </w:num>
  <w:num w:numId="20">
    <w:abstractNumId w:val="14"/>
  </w:num>
  <w:num w:numId="21">
    <w:abstractNumId w:val="17"/>
  </w:num>
  <w:num w:numId="22">
    <w:abstractNumId w:val="5"/>
  </w:num>
  <w:num w:numId="23">
    <w:abstractNumId w:val="20"/>
  </w:num>
  <w:num w:numId="24">
    <w:abstractNumId w:val="22"/>
  </w:num>
  <w:num w:numId="25">
    <w:abstractNumId w:val="1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2836"/>
    <w:rsid w:val="000203D2"/>
    <w:rsid w:val="00063D49"/>
    <w:rsid w:val="000F3A9B"/>
    <w:rsid w:val="00192836"/>
    <w:rsid w:val="00214000"/>
    <w:rsid w:val="002F0171"/>
    <w:rsid w:val="003C1BE8"/>
    <w:rsid w:val="004F1BF1"/>
    <w:rsid w:val="00630C29"/>
    <w:rsid w:val="00633A79"/>
    <w:rsid w:val="00730AA6"/>
    <w:rsid w:val="007568B3"/>
    <w:rsid w:val="00796585"/>
    <w:rsid w:val="008D2B95"/>
    <w:rsid w:val="00A73B7F"/>
    <w:rsid w:val="00CD34EB"/>
    <w:rsid w:val="00D23457"/>
    <w:rsid w:val="00D51BE7"/>
    <w:rsid w:val="00D96533"/>
    <w:rsid w:val="00DB164A"/>
    <w:rsid w:val="00EC049D"/>
    <w:rsid w:val="00EF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F1"/>
  </w:style>
  <w:style w:type="paragraph" w:styleId="8">
    <w:name w:val="heading 8"/>
    <w:basedOn w:val="a"/>
    <w:next w:val="a"/>
    <w:link w:val="80"/>
    <w:qFormat/>
    <w:rsid w:val="00796585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36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796585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a5">
    <w:name w:val="Normal (Web)"/>
    <w:basedOn w:val="a"/>
    <w:unhideWhenUsed/>
    <w:rsid w:val="007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96585"/>
    <w:pPr>
      <w:ind w:left="720"/>
      <w:contextualSpacing/>
    </w:pPr>
  </w:style>
  <w:style w:type="paragraph" w:customStyle="1" w:styleId="Style3">
    <w:name w:val="Style3"/>
    <w:basedOn w:val="a"/>
    <w:rsid w:val="00630C29"/>
    <w:pPr>
      <w:widowControl w:val="0"/>
      <w:autoSpaceDE w:val="0"/>
      <w:autoSpaceDN w:val="0"/>
      <w:adjustRightInd w:val="0"/>
      <w:spacing w:after="0" w:line="238" w:lineRule="exact"/>
      <w:ind w:firstLine="197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F3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3A9B"/>
  </w:style>
  <w:style w:type="paragraph" w:styleId="a9">
    <w:name w:val="footer"/>
    <w:basedOn w:val="a"/>
    <w:link w:val="aa"/>
    <w:uiPriority w:val="99"/>
    <w:unhideWhenUsed/>
    <w:rsid w:val="000F3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3A9B"/>
  </w:style>
  <w:style w:type="table" w:styleId="ab">
    <w:name w:val="Table Grid"/>
    <w:basedOn w:val="a1"/>
    <w:uiPriority w:val="59"/>
    <w:rsid w:val="00A73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3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2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2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9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54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30492">
                      <w:marLeft w:val="7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ol-sosh.ru/svedeniya-ob-obrazovatelnoj-organizaczii/obrazovanie.html" TargetMode="External"/><Relationship Id="rId18" Type="http://schemas.openxmlformats.org/officeDocument/2006/relationships/hyperlink" Target="http://sol-sosh.ru/svedeniya-ob-obrazovatelnoj-organizaczii/finansovo-xozyajstvennaya-deyatelnost.html" TargetMode="External"/><Relationship Id="rId26" Type="http://schemas.openxmlformats.org/officeDocument/2006/relationships/hyperlink" Target="http://sol-sosh.ru/obychenie.html" TargetMode="External"/><Relationship Id="rId39" Type="http://schemas.openxmlformats.org/officeDocument/2006/relationships/image" Target="media/image4.png"/><Relationship Id="rId21" Type="http://schemas.openxmlformats.org/officeDocument/2006/relationships/hyperlink" Target="http://sol-sosh.ru/svedeniya-ob-obrazovatelnoj-organizaczii/news.html" TargetMode="External"/><Relationship Id="rId34" Type="http://schemas.openxmlformats.org/officeDocument/2006/relationships/hyperlink" Target="http://sol-sosh.ru/obychenie/olimpiady.html" TargetMode="External"/><Relationship Id="rId42" Type="http://schemas.openxmlformats.org/officeDocument/2006/relationships/hyperlink" Target="http://sol-sosh.ru/vnytri-ychebn-deiatelnost/detskie-obidenenia.html" TargetMode="External"/><Relationship Id="rId47" Type="http://schemas.openxmlformats.org/officeDocument/2006/relationships/hyperlink" Target="http://sol-sosh.ru/vnytri-ychebn-deiatelnost/rabota-stolovoj.html" TargetMode="External"/><Relationship Id="rId50" Type="http://schemas.openxmlformats.org/officeDocument/2006/relationships/hyperlink" Target="http://sol-sosh.ru/servisi/blog.html" TargetMode="External"/><Relationship Id="rId55" Type="http://schemas.openxmlformats.org/officeDocument/2006/relationships/hyperlink" Target="http://sol-sosh.ru/servisi/karta-sajta.html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sol-sosh.ru/svedeniya-ob-obrazovatelnoj-organizaczii/materialno-texnicheskoe-obespechenie-i-osnashhennost-obrazovatelnogo-proczessa.html" TargetMode="External"/><Relationship Id="rId20" Type="http://schemas.openxmlformats.org/officeDocument/2006/relationships/hyperlink" Target="http://sol-sosh.ru/svedeniya-ob-obrazovatelnoj-organizaczii/rekvizitiikontakti.html" TargetMode="External"/><Relationship Id="rId29" Type="http://schemas.openxmlformats.org/officeDocument/2006/relationships/hyperlink" Target="http://sol-sosh.ru/obychenie/bibliot-statei.html" TargetMode="External"/><Relationship Id="rId41" Type="http://schemas.openxmlformats.org/officeDocument/2006/relationships/hyperlink" Target="http://sol-sosh.ru/vnytri-ychebn-deiatelnost/obshaia-svedenia.html" TargetMode="External"/><Relationship Id="rId54" Type="http://schemas.openxmlformats.org/officeDocument/2006/relationships/hyperlink" Target="http://sol-sosh.ru/servisi/katalog-saitov.html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ol-sosh.ru/svedeniya-ob-obrazovatelnoj-organizaczii/upravlyayushhij-sovet.html" TargetMode="External"/><Relationship Id="rId24" Type="http://schemas.openxmlformats.org/officeDocument/2006/relationships/hyperlink" Target="http://sol-sosh.ru/svedeniya-ob-obrazovatelnoj-organizaczii/pasport-dorozhnoj-bezopasnosti.html" TargetMode="External"/><Relationship Id="rId32" Type="http://schemas.openxmlformats.org/officeDocument/2006/relationships/hyperlink" Target="http://sol-sosh.ru/obychenie/dostizheniya.html" TargetMode="External"/><Relationship Id="rId37" Type="http://schemas.openxmlformats.org/officeDocument/2006/relationships/image" Target="media/image3.jpeg"/><Relationship Id="rId40" Type="http://schemas.openxmlformats.org/officeDocument/2006/relationships/hyperlink" Target="http://sol-sosh.ru/vnytri-ychebn-deiatelnost.html" TargetMode="External"/><Relationship Id="rId45" Type="http://schemas.openxmlformats.org/officeDocument/2006/relationships/hyperlink" Target="http://sol-sosh.ru/vnytri-ychebn-deiatelnost/vospitatelnaya-rabota.html" TargetMode="External"/><Relationship Id="rId53" Type="http://schemas.openxmlformats.org/officeDocument/2006/relationships/hyperlink" Target="http://www.iso46.ru" TargetMode="External"/><Relationship Id="rId58" Type="http://schemas.openxmlformats.org/officeDocument/2006/relationships/hyperlink" Target="http://sol-sosh.ru/zakaz/zakazat-sistem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ol-sosh.ru/svedeniya-ob-obrazovatelnoj-organizaczii/rukovodstvo-pedagogicheskij-sostav.html" TargetMode="External"/><Relationship Id="rId23" Type="http://schemas.openxmlformats.org/officeDocument/2006/relationships/hyperlink" Target="http://sol-sosh.ru/svedeniya-ob-obrazovatelnoj-organizaczii/normativnaya-baza.html" TargetMode="External"/><Relationship Id="rId28" Type="http://schemas.openxmlformats.org/officeDocument/2006/relationships/hyperlink" Target="http://sol-sosh.ru/obychenie/ege-gia.html" TargetMode="External"/><Relationship Id="rId36" Type="http://schemas.openxmlformats.org/officeDocument/2006/relationships/hyperlink" Target="http://sol-sosh.ru/muzej.html" TargetMode="External"/><Relationship Id="rId49" Type="http://schemas.openxmlformats.org/officeDocument/2006/relationships/hyperlink" Target="http://sol-sosh.ru/servisi.html" TargetMode="External"/><Relationship Id="rId57" Type="http://schemas.openxmlformats.org/officeDocument/2006/relationships/hyperlink" Target="http://sol-sosh.ru/zakaz.html" TargetMode="External"/><Relationship Id="rId61" Type="http://schemas.openxmlformats.org/officeDocument/2006/relationships/hyperlink" Target="http://sol-sosh.ru/pasport-dorozhnoj-bezopasnosti.html" TargetMode="External"/><Relationship Id="rId10" Type="http://schemas.openxmlformats.org/officeDocument/2006/relationships/hyperlink" Target="http://sol-sosh.ru/svedeniya-ob-obrazovatelnoj-organizaczii/osnovnye-svedeniya.html" TargetMode="External"/><Relationship Id="rId19" Type="http://schemas.openxmlformats.org/officeDocument/2006/relationships/hyperlink" Target="http://sol-sosh.ru/svedeniya-ob-obrazovatelnoj-organizaczii/vakantnye-mesta-dlya-priema-perevoda.html" TargetMode="External"/><Relationship Id="rId31" Type="http://schemas.openxmlformats.org/officeDocument/2006/relationships/hyperlink" Target="http://sol-sosh.ru/obychenie/struktura-pedproczessa.html" TargetMode="External"/><Relationship Id="rId44" Type="http://schemas.openxmlformats.org/officeDocument/2006/relationships/hyperlink" Target="http://sol-sosh.ru/vnytri-ychebn-deiatelnost/meropriyatiya.html" TargetMode="External"/><Relationship Id="rId52" Type="http://schemas.openxmlformats.org/officeDocument/2006/relationships/hyperlink" Target="http://iac46.ru/index.php?option=com_content&amp;view=article&amp;id=166&amp;Itemid=96" TargetMode="External"/><Relationship Id="rId60" Type="http://schemas.openxmlformats.org/officeDocument/2006/relationships/hyperlink" Target="http://sol-sosh.ru/zakaz/zakazat-pod-sait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l-sosh.ru/" TargetMode="External"/><Relationship Id="rId14" Type="http://schemas.openxmlformats.org/officeDocument/2006/relationships/hyperlink" Target="http://sol-sosh.ru/svedeniya-ob-obrazovatelnoj-organizaczii/obrazovatelnye-standarty.html" TargetMode="External"/><Relationship Id="rId22" Type="http://schemas.openxmlformats.org/officeDocument/2006/relationships/hyperlink" Target="http://sol-sosh.ru/svedeniya-ob-obrazovatelnoj-organizaczii/istoriya-shkoly.html" TargetMode="External"/><Relationship Id="rId27" Type="http://schemas.openxmlformats.org/officeDocument/2006/relationships/hyperlink" Target="http://sol-sosh.ru/obychenie/metod-kopilka.html" TargetMode="External"/><Relationship Id="rId30" Type="http://schemas.openxmlformats.org/officeDocument/2006/relationships/hyperlink" Target="http://sol-sosh.ru/obychenie/obiavlenia.html" TargetMode="External"/><Relationship Id="rId35" Type="http://schemas.openxmlformats.org/officeDocument/2006/relationships/hyperlink" Target="http://sol-sosh.ru/elektronnyj-klassnyj-zhurnal.html" TargetMode="External"/><Relationship Id="rId43" Type="http://schemas.openxmlformats.org/officeDocument/2006/relationships/hyperlink" Target="http://sol-sosh.ru/vnytri-ychebn-deiatelnost/sport-sekchii.html" TargetMode="External"/><Relationship Id="rId48" Type="http://schemas.openxmlformats.org/officeDocument/2006/relationships/image" Target="media/image5.png"/><Relationship Id="rId56" Type="http://schemas.openxmlformats.org/officeDocument/2006/relationships/image" Target="media/image6.png"/><Relationship Id="rId8" Type="http://schemas.openxmlformats.org/officeDocument/2006/relationships/image" Target="media/image1.png"/><Relationship Id="rId51" Type="http://schemas.openxmlformats.org/officeDocument/2006/relationships/hyperlink" Target="http://sol-sosh.ru/servisi/arxiv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ol-sosh.ru/svedeniya-ob-obrazovatelnoj-organizaczii/dokumenty.html" TargetMode="External"/><Relationship Id="rId17" Type="http://schemas.openxmlformats.org/officeDocument/2006/relationships/hyperlink" Target="http://sol-sosh.ru/svedeniya-ob-obrazovatelnoj-organizaczii/platnye-obrazovatelnye-uslugi.html" TargetMode="External"/><Relationship Id="rId25" Type="http://schemas.openxmlformats.org/officeDocument/2006/relationships/image" Target="media/image2.png"/><Relationship Id="rId33" Type="http://schemas.openxmlformats.org/officeDocument/2006/relationships/hyperlink" Target="http://sol-sosh.ru/obychenie/rezhim-raboty-shkoly.html" TargetMode="External"/><Relationship Id="rId38" Type="http://schemas.openxmlformats.org/officeDocument/2006/relationships/hyperlink" Target="http://sol-sosh.ru/k-70-letiyu-pobedy-v-velikoj-otechestvennoj-vojne-1941-1945-godov.html" TargetMode="External"/><Relationship Id="rId46" Type="http://schemas.openxmlformats.org/officeDocument/2006/relationships/hyperlink" Target="http://sol-sosh.ru/vnytri-ychebn-deiatelnost/fotogalereya.html" TargetMode="External"/><Relationship Id="rId59" Type="http://schemas.openxmlformats.org/officeDocument/2006/relationships/hyperlink" Target="http://sol-sosh.ru/zakaz/obuche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21</Pages>
  <Words>4931</Words>
  <Characters>28111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нш1</dc:creator>
  <cp:keywords/>
  <dc:description/>
  <cp:lastModifiedBy>Елена</cp:lastModifiedBy>
  <cp:revision>15</cp:revision>
  <dcterms:created xsi:type="dcterms:W3CDTF">2015-11-06T07:36:00Z</dcterms:created>
  <dcterms:modified xsi:type="dcterms:W3CDTF">2016-05-28T20:21:00Z</dcterms:modified>
</cp:coreProperties>
</file>